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95" w:rsidRPr="007A373C" w:rsidRDefault="00CB1E95" w:rsidP="00CB1E95">
      <w:pPr>
        <w:spacing w:after="0" w:line="480" w:lineRule="auto"/>
        <w:ind w:left="5246" w:firstLine="708"/>
        <w:jc w:val="right"/>
        <w:rPr>
          <w:rFonts w:ascii="Arial" w:hAnsi="Arial" w:cs="Arial"/>
          <w:i/>
          <w:sz w:val="21"/>
          <w:szCs w:val="21"/>
        </w:rPr>
      </w:pPr>
      <w:r w:rsidRPr="007A373C">
        <w:rPr>
          <w:rFonts w:ascii="Arial" w:hAnsi="Arial" w:cs="Arial"/>
          <w:i/>
          <w:sz w:val="21"/>
          <w:szCs w:val="21"/>
        </w:rPr>
        <w:t xml:space="preserve">Załącznik nr </w:t>
      </w:r>
      <w:r w:rsidR="007A373C" w:rsidRPr="007A373C">
        <w:rPr>
          <w:rFonts w:ascii="Arial" w:hAnsi="Arial" w:cs="Arial"/>
          <w:i/>
          <w:sz w:val="21"/>
          <w:szCs w:val="21"/>
        </w:rPr>
        <w:t>2 do SIWZ</w:t>
      </w:r>
    </w:p>
    <w:p w:rsidR="005E6FD4" w:rsidRDefault="005E6FD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CB1E95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Gmina Solec Kujawski </w:t>
      </w:r>
    </w:p>
    <w:p w:rsidR="00CB1E95" w:rsidRDefault="00CB1E95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23 Stycznia 7</w:t>
      </w:r>
    </w:p>
    <w:p w:rsidR="00CB1E95" w:rsidRPr="00A22DCF" w:rsidRDefault="00CB1E95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86-050 Solec Kujawski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CB1E95" w:rsidRDefault="00313417" w:rsidP="00CB1E95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0088C" w:rsidRDefault="001F027E" w:rsidP="005E6FD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CB1E95">
        <w:rPr>
          <w:rFonts w:ascii="Arial" w:hAnsi="Arial" w:cs="Arial"/>
          <w:sz w:val="21"/>
          <w:szCs w:val="21"/>
        </w:rPr>
        <w:t xml:space="preserve">Prowadzenie monitoringu środowiskowego oraz sprawowanie funkcji eksperta do spraw </w:t>
      </w:r>
      <w:proofErr w:type="spellStart"/>
      <w:r w:rsidR="00CB1E95">
        <w:rPr>
          <w:rFonts w:ascii="Arial" w:hAnsi="Arial" w:cs="Arial"/>
          <w:sz w:val="21"/>
          <w:szCs w:val="21"/>
        </w:rPr>
        <w:t>remediacji</w:t>
      </w:r>
      <w:proofErr w:type="spellEnd"/>
      <w:r w:rsidR="00CB1E95">
        <w:rPr>
          <w:rFonts w:ascii="Arial" w:hAnsi="Arial" w:cs="Arial"/>
          <w:sz w:val="21"/>
          <w:szCs w:val="21"/>
        </w:rPr>
        <w:t xml:space="preserve"> zanieczyszczeń wód podziemnych w partnerskim P</w:t>
      </w:r>
      <w:r w:rsidR="000C460B">
        <w:rPr>
          <w:rFonts w:ascii="Arial" w:hAnsi="Arial" w:cs="Arial"/>
          <w:sz w:val="21"/>
          <w:szCs w:val="21"/>
        </w:rPr>
        <w:t>rojekcie międzynarodowym nr CE394</w:t>
      </w:r>
      <w:bookmarkStart w:id="0" w:name="_GoBack"/>
      <w:bookmarkEnd w:id="0"/>
      <w:r w:rsidR="00CB1E95">
        <w:rPr>
          <w:rFonts w:ascii="Arial" w:hAnsi="Arial" w:cs="Arial"/>
          <w:sz w:val="21"/>
          <w:szCs w:val="21"/>
        </w:rPr>
        <w:t xml:space="preserve"> wraz z opracowaniem metody ich unieszkodliwienia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CB1E95">
        <w:rPr>
          <w:rFonts w:ascii="Arial" w:hAnsi="Arial" w:cs="Arial"/>
          <w:sz w:val="21"/>
          <w:szCs w:val="21"/>
        </w:rPr>
        <w:t xml:space="preserve"> Gminę Solec Kujawski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</w:t>
      </w:r>
      <w:r w:rsidR="00CB1E95">
        <w:rPr>
          <w:rFonts w:ascii="Arial" w:hAnsi="Arial" w:cs="Arial"/>
          <w:sz w:val="21"/>
          <w:szCs w:val="21"/>
        </w:rPr>
        <w:t>Specyfikacji Istotnych Warunków Zamówienia, rozdział V.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</w:t>
      </w:r>
      <w:r w:rsidR="00CB1E95">
        <w:rPr>
          <w:rFonts w:ascii="Arial" w:hAnsi="Arial" w:cs="Arial"/>
          <w:sz w:val="21"/>
          <w:szCs w:val="21"/>
        </w:rPr>
        <w:t xml:space="preserve">reślonych przez zamawiającego w Specyfikacji Istotnych Warunków Zamówienia, rozdział V,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CB1E95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A2A" w:rsidRDefault="002D3A2A" w:rsidP="0038231F">
      <w:pPr>
        <w:spacing w:after="0" w:line="240" w:lineRule="auto"/>
      </w:pPr>
      <w:r>
        <w:separator/>
      </w:r>
    </w:p>
  </w:endnote>
  <w:endnote w:type="continuationSeparator" w:id="0">
    <w:p w:rsidR="002D3A2A" w:rsidRDefault="002D3A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A2A" w:rsidRDefault="002D3A2A" w:rsidP="0038231F">
      <w:pPr>
        <w:spacing w:after="0" w:line="240" w:lineRule="auto"/>
      </w:pPr>
      <w:r>
        <w:separator/>
      </w:r>
    </w:p>
  </w:footnote>
  <w:footnote w:type="continuationSeparator" w:id="0">
    <w:p w:rsidR="002D3A2A" w:rsidRDefault="002D3A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460B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3A2A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5E6FD4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A373C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6818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1E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F9DF8-BEDC-4924-9699-B868E059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Kasia Michalak</cp:lastModifiedBy>
  <cp:revision>4</cp:revision>
  <cp:lastPrinted>2016-07-26T10:32:00Z</cp:lastPrinted>
  <dcterms:created xsi:type="dcterms:W3CDTF">2017-03-15T09:04:00Z</dcterms:created>
  <dcterms:modified xsi:type="dcterms:W3CDTF">2017-06-08T08:27:00Z</dcterms:modified>
</cp:coreProperties>
</file>