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ab/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Odpowiadając na ogłoszenie o postępowaniu przetargowym prowadzonym w trybie przetargu 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nie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ograniczonego o wartości zamówienia po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  <w:lang w:val="pl-PL"/>
        </w:rPr>
        <w:t>niżej</w:t>
      </w: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983D37" w:rsidRDefault="00983D37" w:rsidP="00983D37">
      <w:pPr>
        <w:pStyle w:val="Akapitzlist"/>
        <w:ind w:left="483"/>
        <w:rPr>
          <w:rFonts w:ascii="Calibri" w:hAnsi="Calibri" w:cs="Arial"/>
          <w:b/>
          <w:bCs/>
          <w:sz w:val="22"/>
          <w:szCs w:val="22"/>
          <w:lang w:eastAsia="ar-SA"/>
        </w:rPr>
      </w:pPr>
      <w:r>
        <w:rPr>
          <w:rFonts w:ascii="Calibri" w:hAnsi="Calibri" w:cs="Arial"/>
          <w:b/>
          <w:bCs/>
          <w:sz w:val="22"/>
          <w:szCs w:val="22"/>
          <w:lang w:eastAsia="ar-SA"/>
        </w:rPr>
        <w:t>„Przebudowa ogrodzenia w ramach inwestycji: „</w:t>
      </w:r>
      <w:r w:rsidR="00475788">
        <w:rPr>
          <w:rFonts w:ascii="Calibri" w:hAnsi="Calibri" w:cs="Arial"/>
          <w:b/>
          <w:bCs/>
          <w:sz w:val="22"/>
          <w:szCs w:val="22"/>
          <w:lang w:eastAsia="ar-SA"/>
        </w:rPr>
        <w:t>P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 xml:space="preserve">rzebudowa i rozbudowa </w:t>
      </w:r>
      <w:r w:rsidR="00475788">
        <w:rPr>
          <w:rFonts w:ascii="Calibri" w:hAnsi="Calibri" w:cs="Arial"/>
          <w:b/>
          <w:bCs/>
          <w:sz w:val="22"/>
          <w:szCs w:val="22"/>
          <w:lang w:eastAsia="ar-SA"/>
        </w:rPr>
        <w:t>U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>rzędu” w Solcu Kujawskim”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5F2DB6" w:rsidRDefault="005F2DB6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okres </w:t>
      </w:r>
      <w:r w:rsidR="005B1CA6">
        <w:rPr>
          <w:rFonts w:ascii="Calibri" w:hAnsi="Calibri" w:cs="Arial"/>
          <w:sz w:val="22"/>
          <w:szCs w:val="22"/>
        </w:rPr>
        <w:t xml:space="preserve">gwarancji i rękojmi zostanie wydłużony </w:t>
      </w:r>
      <w:r w:rsidR="008019EC">
        <w:rPr>
          <w:rFonts w:ascii="Calibri" w:hAnsi="Calibri" w:cs="Arial"/>
          <w:sz w:val="22"/>
          <w:szCs w:val="22"/>
        </w:rPr>
        <w:t xml:space="preserve">o </w:t>
      </w:r>
      <w:r>
        <w:rPr>
          <w:rFonts w:ascii="Calibri" w:hAnsi="Calibri" w:cs="Arial"/>
          <w:sz w:val="22"/>
          <w:szCs w:val="22"/>
        </w:rPr>
        <w:t xml:space="preserve"> …………………</w:t>
      </w:r>
      <w:r w:rsidR="008019E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</w:t>
      </w:r>
      <w:r w:rsidR="008019EC">
        <w:rPr>
          <w:rFonts w:ascii="Calibri" w:hAnsi="Calibri" w:cs="Arial"/>
          <w:sz w:val="22"/>
          <w:szCs w:val="22"/>
        </w:rPr>
        <w:t>miesięcy w stosunku do wymagan</w:t>
      </w:r>
      <w:r w:rsidR="005B1CA6">
        <w:rPr>
          <w:rFonts w:ascii="Calibri" w:hAnsi="Calibri" w:cs="Arial"/>
          <w:sz w:val="22"/>
          <w:szCs w:val="22"/>
        </w:rPr>
        <w:t>ych</w:t>
      </w:r>
      <w:r w:rsidR="008019EC">
        <w:rPr>
          <w:rFonts w:ascii="Calibri" w:hAnsi="Calibri" w:cs="Arial"/>
          <w:sz w:val="22"/>
          <w:szCs w:val="22"/>
        </w:rPr>
        <w:t xml:space="preserve"> przez Zamawiającego </w:t>
      </w:r>
      <w:r w:rsidR="005B1CA6">
        <w:rPr>
          <w:rFonts w:ascii="Calibri" w:hAnsi="Calibri" w:cs="Arial"/>
          <w:sz w:val="22"/>
          <w:szCs w:val="22"/>
        </w:rPr>
        <w:t>36</w:t>
      </w:r>
      <w:r w:rsidR="008019EC">
        <w:rPr>
          <w:rFonts w:ascii="Calibri" w:hAnsi="Calibri" w:cs="Arial"/>
          <w:sz w:val="22"/>
          <w:szCs w:val="22"/>
        </w:rPr>
        <w:t xml:space="preserve"> miesięcy liczonych od daty bezusterkowego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wnosimy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Pr="00E62ADF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8019EC" w:rsidRDefault="00855A6F" w:rsidP="008019EC">
      <w:pPr>
        <w:pStyle w:val="Akapitzlist"/>
        <w:ind w:left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983D37" w:rsidRDefault="00983D37" w:rsidP="00983D37">
      <w:pPr>
        <w:pStyle w:val="Akapitzlist"/>
        <w:ind w:left="483"/>
        <w:rPr>
          <w:rFonts w:ascii="Calibri" w:hAnsi="Calibri" w:cs="Arial"/>
          <w:b/>
          <w:bCs/>
          <w:sz w:val="22"/>
          <w:szCs w:val="22"/>
          <w:lang w:eastAsia="ar-SA"/>
        </w:rPr>
      </w:pPr>
      <w:r>
        <w:rPr>
          <w:rFonts w:ascii="Calibri" w:hAnsi="Calibri" w:cs="Arial"/>
          <w:b/>
          <w:bCs/>
          <w:sz w:val="22"/>
          <w:szCs w:val="22"/>
          <w:lang w:eastAsia="ar-SA"/>
        </w:rPr>
        <w:t>„Przebudowę ogrodzenia w ramach inwestycji: „</w:t>
      </w:r>
      <w:r w:rsidR="00475788">
        <w:rPr>
          <w:rFonts w:ascii="Calibri" w:hAnsi="Calibri" w:cs="Arial"/>
          <w:b/>
          <w:bCs/>
          <w:sz w:val="22"/>
          <w:szCs w:val="22"/>
          <w:lang w:eastAsia="ar-SA"/>
        </w:rPr>
        <w:t>Przebudowa i rozbudowa U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>rzędu” w Solcu Kujawskim”</w:t>
      </w:r>
    </w:p>
    <w:p w:rsidR="00855A6F" w:rsidRPr="00E62ADF" w:rsidRDefault="005B1CA6" w:rsidP="008019EC">
      <w:pPr>
        <w:ind w:left="284" w:right="414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983D37" w:rsidRDefault="00855A6F" w:rsidP="00983D37">
      <w:pPr>
        <w:pStyle w:val="Akapitzlist"/>
        <w:ind w:left="483"/>
        <w:rPr>
          <w:rFonts w:ascii="Calibri" w:hAnsi="Calibri" w:cs="Arial"/>
          <w:b/>
          <w:bCs/>
          <w:sz w:val="22"/>
          <w:szCs w:val="22"/>
          <w:lang w:eastAsia="ar-SA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  <w:r w:rsidR="00983D37">
        <w:rPr>
          <w:rFonts w:ascii="Calibri" w:hAnsi="Calibri" w:cs="Arial"/>
          <w:b/>
          <w:bCs/>
          <w:sz w:val="22"/>
          <w:szCs w:val="22"/>
          <w:lang w:eastAsia="ar-SA"/>
        </w:rPr>
        <w:t>„Przebudowę ogrodzenia w ramach inwestycji: „</w:t>
      </w:r>
      <w:r w:rsidR="00475788">
        <w:rPr>
          <w:rFonts w:ascii="Calibri" w:hAnsi="Calibri" w:cs="Arial"/>
          <w:b/>
          <w:bCs/>
          <w:sz w:val="22"/>
          <w:szCs w:val="22"/>
          <w:lang w:eastAsia="ar-SA"/>
        </w:rPr>
        <w:t>Przebudowa i rozbudowa U</w:t>
      </w:r>
      <w:r w:rsidR="00983D37">
        <w:rPr>
          <w:rFonts w:ascii="Calibri" w:hAnsi="Calibri" w:cs="Arial"/>
          <w:b/>
          <w:bCs/>
          <w:sz w:val="22"/>
          <w:szCs w:val="22"/>
          <w:lang w:eastAsia="ar-SA"/>
        </w:rPr>
        <w:t>rzędu” w Solcu Kujawskim”</w:t>
      </w:r>
    </w:p>
    <w:p w:rsidR="00020767" w:rsidRPr="00356C54" w:rsidRDefault="00020767" w:rsidP="005B1CA6">
      <w:pPr>
        <w:pStyle w:val="Akapitzlist"/>
        <w:ind w:left="483"/>
        <w:rPr>
          <w:rFonts w:ascii="Calibri" w:hAnsi="Calibri" w:cs="Arial"/>
          <w:b/>
        </w:rPr>
      </w:pPr>
    </w:p>
    <w:p w:rsidR="00855A6F" w:rsidRPr="00E62ADF" w:rsidRDefault="00855A6F" w:rsidP="005B1CA6">
      <w:pPr>
        <w:ind w:firstLine="483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983D37" w:rsidRDefault="00075545" w:rsidP="00983D37">
      <w:pPr>
        <w:pStyle w:val="Akapitzlist"/>
        <w:ind w:left="483"/>
        <w:rPr>
          <w:rFonts w:ascii="Calibri" w:hAnsi="Calibri" w:cs="Arial"/>
          <w:b/>
          <w:bCs/>
          <w:sz w:val="22"/>
          <w:szCs w:val="22"/>
          <w:lang w:eastAsia="ar-SA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5B1CA6">
        <w:rPr>
          <w:rFonts w:ascii="Calibri" w:hAnsi="Calibri" w:cs="Arial"/>
          <w:sz w:val="22"/>
          <w:szCs w:val="22"/>
        </w:rPr>
        <w:t xml:space="preserve"> </w:t>
      </w:r>
      <w:r w:rsidR="00983D37">
        <w:rPr>
          <w:rFonts w:ascii="Calibri" w:hAnsi="Calibri" w:cs="Arial"/>
          <w:b/>
          <w:bCs/>
          <w:sz w:val="22"/>
          <w:szCs w:val="22"/>
          <w:lang w:eastAsia="ar-SA"/>
        </w:rPr>
        <w:t>„Przebudowę ogrodzenia w ramach inwestycji: „</w:t>
      </w:r>
      <w:r w:rsidR="00475788">
        <w:rPr>
          <w:rFonts w:ascii="Calibri" w:hAnsi="Calibri" w:cs="Arial"/>
          <w:b/>
          <w:bCs/>
          <w:sz w:val="22"/>
          <w:szCs w:val="22"/>
          <w:lang w:eastAsia="ar-SA"/>
        </w:rPr>
        <w:t>Przebudowa i rozbudowa U</w:t>
      </w:r>
      <w:r w:rsidR="00983D37">
        <w:rPr>
          <w:rFonts w:ascii="Calibri" w:hAnsi="Calibri" w:cs="Arial"/>
          <w:b/>
          <w:bCs/>
          <w:sz w:val="22"/>
          <w:szCs w:val="22"/>
          <w:lang w:eastAsia="ar-SA"/>
        </w:rPr>
        <w:t>rzędu” w Solcu Kujawskim”</w:t>
      </w:r>
    </w:p>
    <w:p w:rsidR="00075545" w:rsidRPr="00C0506B" w:rsidRDefault="00075545" w:rsidP="00983D37">
      <w:pPr>
        <w:pStyle w:val="Akapitzlist"/>
        <w:ind w:left="483"/>
        <w:rPr>
          <w:rFonts w:ascii="Calibri" w:hAnsi="Calibri" w:cs="Arial"/>
          <w:b/>
          <w:bCs/>
          <w:sz w:val="22"/>
          <w:szCs w:val="22"/>
        </w:rPr>
      </w:pPr>
      <w:r w:rsidRPr="00C0506B">
        <w:rPr>
          <w:rFonts w:ascii="Calibri" w:hAnsi="Calibri" w:cs="Arial"/>
          <w:color w:val="000000"/>
          <w:sz w:val="22"/>
          <w:szCs w:val="22"/>
        </w:rPr>
        <w:t>*Nie należę do grupy kapitałowej w rozumieniu ustawy z dnia 16 lutego 2007 r. o ochronie konkurencji i konsumentów (Dz.U. Nr 50, poz.331, z późniejszymi zmianami)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FA4CB3" w:rsidRPr="00E62ADF" w:rsidRDefault="00FA4CB3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8"/>
        </w:rPr>
      </w:pPr>
    </w:p>
    <w:p w:rsidR="00FD4484" w:rsidRPr="00E62ADF" w:rsidRDefault="00FD4484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lastRenderedPageBreak/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4E61E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ZADAŃ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983D37" w:rsidRDefault="00855A6F" w:rsidP="00983D37">
      <w:pPr>
        <w:pStyle w:val="Akapitzlist"/>
        <w:ind w:left="483"/>
        <w:rPr>
          <w:rFonts w:ascii="Calibri" w:hAnsi="Calibri" w:cs="Arial"/>
          <w:b/>
          <w:bCs/>
          <w:sz w:val="22"/>
          <w:szCs w:val="22"/>
          <w:lang w:eastAsia="ar-SA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="00983D37">
        <w:rPr>
          <w:rFonts w:ascii="Calibri" w:hAnsi="Calibri" w:cs="Arial"/>
          <w:b/>
          <w:bCs/>
          <w:sz w:val="22"/>
          <w:szCs w:val="22"/>
          <w:lang w:eastAsia="ar-SA"/>
        </w:rPr>
        <w:t>„Przebudowę og</w:t>
      </w:r>
      <w:r w:rsidR="00475788">
        <w:rPr>
          <w:rFonts w:ascii="Calibri" w:hAnsi="Calibri" w:cs="Arial"/>
          <w:b/>
          <w:bCs/>
          <w:sz w:val="22"/>
          <w:szCs w:val="22"/>
          <w:lang w:eastAsia="ar-SA"/>
        </w:rPr>
        <w:t>rodzenia w ramach inwestycji: „Przebudowa i rozbudowa U</w:t>
      </w:r>
      <w:r w:rsidR="00983D37">
        <w:rPr>
          <w:rFonts w:ascii="Calibri" w:hAnsi="Calibri" w:cs="Arial"/>
          <w:b/>
          <w:bCs/>
          <w:sz w:val="22"/>
          <w:szCs w:val="22"/>
          <w:lang w:eastAsia="ar-SA"/>
        </w:rPr>
        <w:t>rzędu” w Solcu Kujawskim”</w:t>
      </w:r>
    </w:p>
    <w:p w:rsidR="00C0506B" w:rsidRPr="00356C54" w:rsidRDefault="00C0506B" w:rsidP="005B1CA6">
      <w:pPr>
        <w:pStyle w:val="Akapitzlist"/>
        <w:ind w:left="483"/>
        <w:rPr>
          <w:rFonts w:ascii="Calibri" w:hAnsi="Calibri" w:cs="Arial"/>
          <w:b/>
        </w:rPr>
      </w:pP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EB71F5" w:rsidRDefault="005B1CA6" w:rsidP="00983D37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Z</w:t>
            </w:r>
            <w:r w:rsidR="00855A6F" w:rsidRPr="00E62ADF">
              <w:rPr>
                <w:rFonts w:ascii="Calibri" w:hAnsi="Calibri" w:cs="Arial"/>
                <w:sz w:val="18"/>
                <w:szCs w:val="18"/>
              </w:rPr>
              <w:t>amówienia</w:t>
            </w:r>
            <w:r>
              <w:rPr>
                <w:rFonts w:ascii="Calibri" w:hAnsi="Calibri" w:cs="Arial"/>
                <w:sz w:val="18"/>
                <w:szCs w:val="18"/>
              </w:rPr>
              <w:t xml:space="preserve">, w tym </w:t>
            </w:r>
            <w:r w:rsidR="00983D37">
              <w:rPr>
                <w:rFonts w:ascii="Calibri" w:hAnsi="Calibri" w:cs="Arial"/>
                <w:sz w:val="18"/>
                <w:szCs w:val="18"/>
              </w:rPr>
              <w:t>opis elem</w:t>
            </w:r>
            <w:r w:rsidR="00BB5490">
              <w:rPr>
                <w:rFonts w:ascii="Calibri" w:hAnsi="Calibri" w:cs="Arial"/>
                <w:sz w:val="18"/>
                <w:szCs w:val="18"/>
              </w:rPr>
              <w:t xml:space="preserve">entów z uwzględnieniem </w:t>
            </w:r>
            <w:r w:rsidR="00EB71F5">
              <w:rPr>
                <w:rFonts w:ascii="Calibri" w:hAnsi="Calibri" w:cs="Arial"/>
                <w:sz w:val="18"/>
                <w:szCs w:val="18"/>
              </w:rPr>
              <w:t xml:space="preserve">prac </w:t>
            </w:r>
            <w:r w:rsidR="00BB5490">
              <w:rPr>
                <w:rFonts w:ascii="Calibri" w:hAnsi="Calibri" w:cs="Arial"/>
                <w:sz w:val="18"/>
                <w:szCs w:val="18"/>
              </w:rPr>
              <w:t>robót murowych</w:t>
            </w:r>
          </w:p>
          <w:p w:rsidR="00855A6F" w:rsidRPr="00E62ADF" w:rsidRDefault="00BB5490" w:rsidP="00983D37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  i żelbetowych.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4E61E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4E61E8">
        <w:rPr>
          <w:rFonts w:ascii="Calibri" w:hAnsi="Calibri" w:cs="Arial"/>
          <w:sz w:val="20"/>
          <w:szCs w:val="20"/>
        </w:rPr>
        <w:t>1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bookmarkStart w:id="0" w:name="_GoBack"/>
      <w:bookmarkEnd w:id="0"/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B1CA6" w:rsidRPr="00E62ADF" w:rsidRDefault="005B1CA6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FD4484" w:rsidRPr="00E62ADF" w:rsidRDefault="00FD4484" w:rsidP="00FD4484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FD4484" w:rsidRPr="00E62ADF" w:rsidRDefault="00FD4484" w:rsidP="00FD4484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FD4484" w:rsidRPr="00E62ADF" w:rsidRDefault="00FD4484" w:rsidP="00FD4484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FD4484" w:rsidRPr="00E62ADF" w:rsidRDefault="00FD4484" w:rsidP="00FD4484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FD4484" w:rsidRPr="00E62ADF" w:rsidRDefault="00FD4484" w:rsidP="00FD4484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FD4484" w:rsidRPr="00E62ADF" w:rsidRDefault="00FD4484" w:rsidP="00FD4484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FD4484" w:rsidRPr="00E62ADF" w:rsidRDefault="00FD4484" w:rsidP="00FD4484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FD4484" w:rsidRPr="00E62ADF" w:rsidRDefault="00FD4484" w:rsidP="00FD4484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FD4484" w:rsidRPr="00E62ADF" w:rsidRDefault="00FD4484" w:rsidP="00FD4484">
      <w:pPr>
        <w:jc w:val="both"/>
        <w:rPr>
          <w:rFonts w:ascii="Calibri" w:hAnsi="Calibri" w:cs="Arial"/>
          <w:sz w:val="22"/>
          <w:szCs w:val="22"/>
        </w:rPr>
      </w:pPr>
    </w:p>
    <w:p w:rsidR="00FD4484" w:rsidRPr="00E62ADF" w:rsidRDefault="00FD4484" w:rsidP="00FD4484">
      <w:pPr>
        <w:jc w:val="both"/>
        <w:rPr>
          <w:rFonts w:ascii="Calibri" w:hAnsi="Calibri" w:cs="Arial"/>
          <w:sz w:val="22"/>
          <w:szCs w:val="22"/>
        </w:rPr>
      </w:pPr>
    </w:p>
    <w:p w:rsidR="00FD4484" w:rsidRPr="00E62ADF" w:rsidRDefault="00FD4484" w:rsidP="00FD4484">
      <w:pPr>
        <w:ind w:firstLine="357"/>
        <w:jc w:val="center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  <w:lang w:eastAsia="ar-SA"/>
        </w:rPr>
        <w:t>„Przebudowę ogrodzenia w ramach inwestycji: „Przebudowa i rozbudowa Urzędu” w Solcu Kujawskim”</w:t>
      </w:r>
    </w:p>
    <w:p w:rsidR="00FD4484" w:rsidRPr="00E62ADF" w:rsidRDefault="00FD4484" w:rsidP="00FD4484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FD4484" w:rsidRPr="00E62ADF" w:rsidRDefault="00FD4484" w:rsidP="00FD4484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173" w:type="dxa"/>
        <w:jc w:val="center"/>
        <w:tblLayout w:type="fixed"/>
        <w:tblLook w:val="0000" w:firstRow="0" w:lastRow="0" w:firstColumn="0" w:lastColumn="0" w:noHBand="0" w:noVBand="0"/>
      </w:tblPr>
      <w:tblGrid>
        <w:gridCol w:w="543"/>
        <w:gridCol w:w="2353"/>
        <w:gridCol w:w="2882"/>
        <w:gridCol w:w="2694"/>
        <w:gridCol w:w="1701"/>
      </w:tblGrid>
      <w:tr w:rsidR="00FD4484" w:rsidRPr="00E62ADF" w:rsidTr="00A10235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4484" w:rsidRPr="00E62ADF" w:rsidRDefault="00FD4484" w:rsidP="00A1023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4484" w:rsidRPr="00E62ADF" w:rsidRDefault="00FD4484" w:rsidP="00A1023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484" w:rsidRPr="00E62ADF" w:rsidRDefault="00FD4484" w:rsidP="00A1023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4484" w:rsidRDefault="00FD4484" w:rsidP="00A1023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FD4484" w:rsidRPr="00E62ADF" w:rsidRDefault="00FD4484" w:rsidP="00A1023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(wpisać posiadane certyfikaty)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484" w:rsidRPr="00E62ADF" w:rsidRDefault="00FD4484" w:rsidP="00A1023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FD4484" w:rsidRPr="00E62ADF" w:rsidTr="00A10235">
        <w:trPr>
          <w:trHeight w:val="1194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4484" w:rsidRPr="00E62ADF" w:rsidRDefault="00FD4484" w:rsidP="00A1023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FD4484" w:rsidRPr="00E62ADF" w:rsidRDefault="00FD4484" w:rsidP="00A1023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1.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4484" w:rsidRPr="00E62ADF" w:rsidRDefault="00FD4484" w:rsidP="00A1023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484" w:rsidRPr="00E62ADF" w:rsidRDefault="00FD4484" w:rsidP="00FD4484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robót -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osoba posiadająca uprawnienia budowlane 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do kierowania robotami budowlanymi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>w specjalności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konstrukcyjno-budowlanej lub </w:t>
            </w:r>
            <w:r w:rsidRPr="00E62ADF">
              <w:rPr>
                <w:rFonts w:ascii="Calibri" w:hAnsi="Calibri" w:cs="Arial"/>
                <w:color w:val="auto"/>
                <w:sz w:val="20"/>
                <w:szCs w:val="20"/>
              </w:rPr>
              <w:t xml:space="preserve"> architektonicznej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D4484" w:rsidRPr="00E62ADF" w:rsidRDefault="00FD4484" w:rsidP="00A1023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4484" w:rsidRPr="00E62ADF" w:rsidRDefault="00FD4484" w:rsidP="00A1023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 xml:space="preserve">             **)</w:t>
            </w:r>
          </w:p>
          <w:p w:rsidR="00FD4484" w:rsidRPr="00E62ADF" w:rsidRDefault="00FD4484" w:rsidP="00A1023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dysponuje/będzie dysponował***)</w:t>
            </w:r>
          </w:p>
        </w:tc>
      </w:tr>
    </w:tbl>
    <w:p w:rsidR="00FD4484" w:rsidRPr="00E62ADF" w:rsidRDefault="00FD4484" w:rsidP="00FD4484">
      <w:pPr>
        <w:jc w:val="both"/>
        <w:rPr>
          <w:rFonts w:ascii="Calibri" w:hAnsi="Calibri" w:cs="Arial"/>
          <w:sz w:val="20"/>
          <w:szCs w:val="20"/>
        </w:rPr>
      </w:pPr>
    </w:p>
    <w:p w:rsidR="00FD4484" w:rsidRPr="00E62ADF" w:rsidRDefault="00FD4484" w:rsidP="00FD4484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FD4484" w:rsidRPr="00E62ADF" w:rsidRDefault="00FD4484" w:rsidP="00FD4484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FD4484" w:rsidRPr="00E62ADF" w:rsidRDefault="00FD4484" w:rsidP="00FD4484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>
        <w:rPr>
          <w:rFonts w:ascii="Calibri" w:hAnsi="Calibri" w:cs="Arial"/>
          <w:sz w:val="18"/>
          <w:szCs w:val="18"/>
        </w:rPr>
        <w:t xml:space="preserve">2.1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FD4484" w:rsidRPr="00E62ADF" w:rsidRDefault="00FD4484" w:rsidP="00FD4484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FD4484" w:rsidRPr="00E62ADF" w:rsidRDefault="00FD4484" w:rsidP="00FD4484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FD4484" w:rsidRPr="00E62ADF" w:rsidRDefault="00FD4484" w:rsidP="00FD4484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FD4484" w:rsidRPr="00E62ADF" w:rsidRDefault="00FD4484" w:rsidP="00FD4484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FD4484" w:rsidRPr="00E62ADF" w:rsidRDefault="00FD4484" w:rsidP="00FD4484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FD4484" w:rsidRPr="00E62ADF" w:rsidRDefault="00FD4484" w:rsidP="00FD4484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FD4484" w:rsidRPr="00E62ADF" w:rsidRDefault="00FD4484" w:rsidP="00FD4484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FD4484" w:rsidRPr="00E62ADF" w:rsidRDefault="00FD4484" w:rsidP="00FD4484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FD4484" w:rsidRPr="00E62ADF" w:rsidRDefault="00FD4484" w:rsidP="00FD4484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FD4484" w:rsidRPr="00E62ADF" w:rsidRDefault="00FD4484" w:rsidP="00FD4484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B36" w:rsidRDefault="00713B36" w:rsidP="00020767">
      <w:r>
        <w:separator/>
      </w:r>
    </w:p>
  </w:endnote>
  <w:endnote w:type="continuationSeparator" w:id="0">
    <w:p w:rsidR="00713B36" w:rsidRDefault="00713B36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EB71F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EB71F5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FA4CB3">
      <w:rPr>
        <w:rFonts w:asciiTheme="minorHAnsi" w:hAnsiTheme="minorHAnsi"/>
        <w:sz w:val="20"/>
        <w:szCs w:val="20"/>
        <w:lang w:val="pl-PL"/>
      </w:rPr>
      <w:t>Nr sprawy: BZP</w:t>
    </w:r>
    <w:r w:rsidR="005F2DB6">
      <w:rPr>
        <w:rFonts w:asciiTheme="minorHAnsi" w:hAnsiTheme="minorHAnsi"/>
        <w:sz w:val="20"/>
        <w:szCs w:val="20"/>
        <w:lang w:val="pl-PL"/>
      </w:rPr>
      <w:t>iFZ</w:t>
    </w:r>
    <w:r w:rsidRPr="00FA4CB3">
      <w:rPr>
        <w:rFonts w:asciiTheme="minorHAnsi" w:hAnsiTheme="minorHAnsi"/>
        <w:sz w:val="20"/>
        <w:szCs w:val="20"/>
        <w:lang w:val="pl-PL"/>
      </w:rPr>
      <w:t>.27.</w:t>
    </w:r>
    <w:r w:rsidR="005B1CA6">
      <w:rPr>
        <w:rFonts w:asciiTheme="minorHAnsi" w:hAnsiTheme="minorHAnsi"/>
        <w:sz w:val="20"/>
        <w:szCs w:val="20"/>
        <w:lang w:val="pl-PL"/>
      </w:rPr>
      <w:t>1</w:t>
    </w:r>
    <w:r w:rsidR="00CE4F9B">
      <w:rPr>
        <w:rFonts w:asciiTheme="minorHAnsi" w:hAnsiTheme="minorHAnsi"/>
        <w:sz w:val="20"/>
        <w:szCs w:val="20"/>
        <w:lang w:val="pl-PL"/>
      </w:rPr>
      <w:t>5</w:t>
    </w:r>
    <w:r w:rsidR="008019EC">
      <w:rPr>
        <w:rFonts w:asciiTheme="minorHAnsi" w:hAnsiTheme="minorHAnsi"/>
        <w:sz w:val="20"/>
        <w:szCs w:val="20"/>
        <w:lang w:val="pl-PL"/>
      </w:rPr>
      <w:t>.2018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EB71F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B36" w:rsidRDefault="00713B36" w:rsidP="00020767">
      <w:r>
        <w:separator/>
      </w:r>
    </w:p>
  </w:footnote>
  <w:footnote w:type="continuationSeparator" w:id="0">
    <w:p w:rsidR="00713B36" w:rsidRDefault="00713B36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EB71F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453DE"/>
    <w:rsid w:val="000518A1"/>
    <w:rsid w:val="000642D8"/>
    <w:rsid w:val="00075545"/>
    <w:rsid w:val="000A415C"/>
    <w:rsid w:val="000D79F4"/>
    <w:rsid w:val="00180E1B"/>
    <w:rsid w:val="00423D4D"/>
    <w:rsid w:val="00475788"/>
    <w:rsid w:val="004A19B5"/>
    <w:rsid w:val="004E61E8"/>
    <w:rsid w:val="005B1CA6"/>
    <w:rsid w:val="005F2DB6"/>
    <w:rsid w:val="00632BBE"/>
    <w:rsid w:val="00696A6C"/>
    <w:rsid w:val="00713B36"/>
    <w:rsid w:val="00717935"/>
    <w:rsid w:val="007277D9"/>
    <w:rsid w:val="008019EC"/>
    <w:rsid w:val="00855A6F"/>
    <w:rsid w:val="00983D37"/>
    <w:rsid w:val="009D1A7F"/>
    <w:rsid w:val="009D1E38"/>
    <w:rsid w:val="00B2662B"/>
    <w:rsid w:val="00BB5490"/>
    <w:rsid w:val="00BF77D4"/>
    <w:rsid w:val="00C0506B"/>
    <w:rsid w:val="00CE4F9B"/>
    <w:rsid w:val="00EB71F5"/>
    <w:rsid w:val="00EE0A7D"/>
    <w:rsid w:val="00FA4CB3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2370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10</cp:revision>
  <dcterms:created xsi:type="dcterms:W3CDTF">2018-06-18T13:48:00Z</dcterms:created>
  <dcterms:modified xsi:type="dcterms:W3CDTF">2018-06-21T08:40:00Z</dcterms:modified>
</cp:coreProperties>
</file>