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ab/>
        <w:t xml:space="preserve">Odpowiadając na ogłoszenie o postępowaniu przetargowym prowadzonym w trybie przetargu nieograniczonego o wartości zamówienia poniżej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„Roboty remontowe,  drobne naprawy i usuwanie awarii w zakresie robót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ogólnobudowlanych i blacharsko-dekarskich w obiektach , stanowiących</w:t>
      </w:r>
    </w:p>
    <w:p w:rsidR="00B3111B" w:rsidRP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własność Gminy Solec Kujawski i administrowanych przez Gminę.”</w:t>
      </w:r>
    </w:p>
    <w:p w:rsidR="00855A6F" w:rsidRPr="00B40A2D" w:rsidRDefault="00855A6F" w:rsidP="00B3111B">
      <w:pPr>
        <w:ind w:right="414"/>
        <w:rPr>
          <w:color w:val="FF0000"/>
        </w:rPr>
      </w:pPr>
    </w:p>
    <w:p w:rsidR="00855A6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  <w:r w:rsidR="00346374">
        <w:rPr>
          <w:rFonts w:ascii="Calibri" w:hAnsi="Calibri" w:cs="Arial"/>
          <w:sz w:val="22"/>
          <w:szCs w:val="22"/>
        </w:rPr>
        <w:t xml:space="preserve">następujące składniki cenotwórcze: </w:t>
      </w:r>
    </w:p>
    <w:p w:rsidR="00855A6F" w:rsidRDefault="00346374" w:rsidP="00346374">
      <w:pPr>
        <w:pStyle w:val="Akapitzlist"/>
        <w:numPr>
          <w:ilvl w:val="0"/>
          <w:numId w:val="1"/>
        </w:num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R- stawka roboczogodziny (netto)                    -  </w:t>
      </w:r>
      <w:r w:rsidRPr="00346374">
        <w:rPr>
          <w:rFonts w:ascii="Calibri" w:hAnsi="Calibri" w:cs="Arial"/>
          <w:sz w:val="22"/>
          <w:szCs w:val="22"/>
        </w:rPr>
        <w:t>…………………………zł.</w:t>
      </w:r>
    </w:p>
    <w:p w:rsidR="00346374" w:rsidRDefault="00346374" w:rsidP="00346374">
      <w:pPr>
        <w:pStyle w:val="Akapitzlist"/>
        <w:spacing w:before="120" w:after="120" w:line="276" w:lineRule="auto"/>
        <w:ind w:left="360" w:right="414"/>
        <w:jc w:val="both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Kp</w:t>
      </w:r>
      <w:proofErr w:type="spellEnd"/>
      <w:r>
        <w:rPr>
          <w:rFonts w:ascii="Calibri" w:hAnsi="Calibri" w:cs="Arial"/>
          <w:sz w:val="22"/>
          <w:szCs w:val="22"/>
        </w:rPr>
        <w:t>-koszty pośrednie (do robocizny)                -   …………………………%</w:t>
      </w:r>
    </w:p>
    <w:p w:rsidR="00346374" w:rsidRDefault="00346374" w:rsidP="00346374">
      <w:pPr>
        <w:pStyle w:val="Akapitzlist"/>
        <w:spacing w:before="120" w:after="120" w:line="276" w:lineRule="auto"/>
        <w:ind w:left="360" w:right="4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 –zysk  (do robocizny)                                      -   …………………………%</w:t>
      </w:r>
    </w:p>
    <w:p w:rsidR="00346374" w:rsidRPr="00346374" w:rsidRDefault="00346374" w:rsidP="00346374">
      <w:pPr>
        <w:pStyle w:val="Akapitzlist"/>
        <w:spacing w:before="120" w:after="120" w:line="276" w:lineRule="auto"/>
        <w:ind w:left="360" w:right="414"/>
        <w:jc w:val="both"/>
        <w:rPr>
          <w:rFonts w:ascii="Calibri" w:hAnsi="Calibri" w:cs="Arial"/>
          <w:b/>
          <w:sz w:val="22"/>
          <w:szCs w:val="22"/>
        </w:rPr>
      </w:pPr>
    </w:p>
    <w:p w:rsidR="00346374" w:rsidRDefault="00346374" w:rsidP="00346374">
      <w:pPr>
        <w:pStyle w:val="Akapitzlist"/>
        <w:spacing w:before="120" w:after="120" w:line="276" w:lineRule="auto"/>
        <w:ind w:left="360" w:right="414"/>
        <w:jc w:val="both"/>
        <w:rPr>
          <w:rFonts w:ascii="Calibri" w:hAnsi="Calibri" w:cs="Arial"/>
          <w:sz w:val="22"/>
          <w:szCs w:val="22"/>
        </w:rPr>
      </w:pPr>
      <w:r w:rsidRPr="00346374">
        <w:rPr>
          <w:rFonts w:ascii="Calibri" w:hAnsi="Calibri" w:cs="Arial"/>
          <w:b/>
          <w:sz w:val="22"/>
          <w:szCs w:val="22"/>
        </w:rPr>
        <w:t>Razem stawka R z narzutami</w:t>
      </w:r>
      <w:r>
        <w:rPr>
          <w:rFonts w:ascii="Calibri" w:hAnsi="Calibri" w:cs="Arial"/>
          <w:sz w:val="22"/>
          <w:szCs w:val="22"/>
        </w:rPr>
        <w:t xml:space="preserve">                           - </w:t>
      </w:r>
      <w:r w:rsidR="009461BF">
        <w:rPr>
          <w:rFonts w:ascii="Calibri" w:hAnsi="Calibri" w:cs="Arial"/>
          <w:sz w:val="22"/>
          <w:szCs w:val="22"/>
        </w:rPr>
        <w:t xml:space="preserve"> ....</w:t>
      </w:r>
      <w:r>
        <w:rPr>
          <w:rFonts w:ascii="Calibri" w:hAnsi="Calibri" w:cs="Arial"/>
          <w:sz w:val="22"/>
          <w:szCs w:val="22"/>
        </w:rPr>
        <w:t>……………………..zł.</w:t>
      </w:r>
    </w:p>
    <w:p w:rsidR="009461BF" w:rsidRDefault="009461BF" w:rsidP="00346374">
      <w:pPr>
        <w:pStyle w:val="Akapitzlist"/>
        <w:spacing w:before="120" w:after="120" w:line="276" w:lineRule="auto"/>
        <w:ind w:left="360" w:right="414"/>
        <w:jc w:val="both"/>
        <w:rPr>
          <w:rFonts w:ascii="Calibri" w:hAnsi="Calibri" w:cs="Arial"/>
          <w:sz w:val="22"/>
          <w:szCs w:val="22"/>
        </w:rPr>
      </w:pPr>
      <w:r w:rsidRPr="009461BF">
        <w:rPr>
          <w:rFonts w:ascii="Calibri" w:hAnsi="Calibri" w:cs="Arial"/>
          <w:sz w:val="22"/>
          <w:szCs w:val="22"/>
        </w:rPr>
        <w:t>(przyjmowana do rozliczeń robót)</w:t>
      </w:r>
    </w:p>
    <w:p w:rsidR="00D4684B" w:rsidRPr="00F86C5F" w:rsidRDefault="00D4684B" w:rsidP="00F86C5F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D4684B" w:rsidRPr="00F86C5F" w:rsidRDefault="00D4684B" w:rsidP="00F86C5F">
      <w:pPr>
        <w:pStyle w:val="Akapitzlist"/>
        <w:numPr>
          <w:ilvl w:val="0"/>
          <w:numId w:val="1"/>
        </w:num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  <w:r w:rsidRPr="00F86C5F">
        <w:rPr>
          <w:rFonts w:ascii="Calibri" w:hAnsi="Calibri" w:cs="Arial"/>
          <w:sz w:val="22"/>
          <w:szCs w:val="22"/>
        </w:rPr>
        <w:t>Narzut do kosztów z</w:t>
      </w:r>
      <w:r w:rsidR="00F86C5F">
        <w:rPr>
          <w:rFonts w:ascii="Calibri" w:hAnsi="Calibri" w:cs="Arial"/>
          <w:sz w:val="22"/>
          <w:szCs w:val="22"/>
        </w:rPr>
        <w:t xml:space="preserve">akupu materiałów         </w:t>
      </w:r>
      <w:r w:rsidRPr="00F86C5F">
        <w:rPr>
          <w:rFonts w:ascii="Calibri" w:hAnsi="Calibri" w:cs="Arial"/>
          <w:sz w:val="22"/>
          <w:szCs w:val="22"/>
        </w:rPr>
        <w:t xml:space="preserve">    - ……………</w:t>
      </w:r>
      <w:r w:rsidR="00F86C5F">
        <w:rPr>
          <w:rFonts w:ascii="Calibri" w:hAnsi="Calibri" w:cs="Arial"/>
          <w:sz w:val="22"/>
          <w:szCs w:val="22"/>
        </w:rPr>
        <w:t>.</w:t>
      </w:r>
      <w:r w:rsidRPr="00F86C5F">
        <w:rPr>
          <w:rFonts w:ascii="Calibri" w:hAnsi="Calibri" w:cs="Arial"/>
          <w:sz w:val="22"/>
          <w:szCs w:val="22"/>
        </w:rPr>
        <w:t>……….%</w:t>
      </w:r>
    </w:p>
    <w:p w:rsidR="00D4684B" w:rsidRPr="00F86C5F" w:rsidRDefault="00D4684B" w:rsidP="00F86C5F">
      <w:pPr>
        <w:pStyle w:val="Akapitzlist"/>
        <w:numPr>
          <w:ilvl w:val="0"/>
          <w:numId w:val="1"/>
        </w:num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  <w:r w:rsidRPr="00F86C5F">
        <w:rPr>
          <w:rFonts w:ascii="Calibri" w:hAnsi="Calibri" w:cs="Arial"/>
          <w:sz w:val="22"/>
          <w:szCs w:val="22"/>
        </w:rPr>
        <w:t xml:space="preserve">Narzut do pracy sprzętu       </w:t>
      </w:r>
      <w:r w:rsidR="00F86C5F">
        <w:rPr>
          <w:rFonts w:ascii="Calibri" w:hAnsi="Calibri" w:cs="Arial"/>
          <w:sz w:val="22"/>
          <w:szCs w:val="22"/>
        </w:rPr>
        <w:t xml:space="preserve">                               -   …</w:t>
      </w:r>
      <w:r w:rsidRPr="00F86C5F">
        <w:rPr>
          <w:rFonts w:ascii="Calibri" w:hAnsi="Calibri" w:cs="Arial"/>
          <w:sz w:val="22"/>
          <w:szCs w:val="22"/>
        </w:rPr>
        <w:t>………</w:t>
      </w:r>
      <w:r w:rsidR="00F86C5F">
        <w:rPr>
          <w:rFonts w:ascii="Calibri" w:hAnsi="Calibri" w:cs="Arial"/>
          <w:sz w:val="22"/>
          <w:szCs w:val="22"/>
        </w:rPr>
        <w:t>..</w:t>
      </w:r>
      <w:r w:rsidRPr="00F86C5F">
        <w:rPr>
          <w:rFonts w:ascii="Calibri" w:hAnsi="Calibri" w:cs="Arial"/>
          <w:sz w:val="22"/>
          <w:szCs w:val="22"/>
        </w:rPr>
        <w:t>……….%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855A6F" w:rsidRPr="00B3111B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b/>
          <w:sz w:val="22"/>
          <w:szCs w:val="22"/>
        </w:rPr>
      </w:pPr>
      <w:r w:rsidRPr="00B3111B">
        <w:rPr>
          <w:rFonts w:ascii="Calibri" w:hAnsi="Calibri" w:cs="Arial"/>
          <w:b/>
          <w:sz w:val="22"/>
          <w:szCs w:val="22"/>
        </w:rPr>
        <w:t xml:space="preserve">Oświadczam/my, że udzielimy na przedmiot zamówienia  gwarancji i rękojmi na </w:t>
      </w:r>
      <w:r w:rsidR="00B3111B">
        <w:rPr>
          <w:rFonts w:ascii="Calibri" w:hAnsi="Calibri" w:cs="Arial"/>
          <w:b/>
          <w:sz w:val="22"/>
          <w:szCs w:val="22"/>
        </w:rPr>
        <w:t xml:space="preserve">okres </w:t>
      </w:r>
      <w:r w:rsidRPr="00B3111B">
        <w:rPr>
          <w:rFonts w:ascii="Calibri" w:hAnsi="Calibri" w:cs="Arial"/>
          <w:b/>
          <w:sz w:val="22"/>
          <w:szCs w:val="22"/>
        </w:rPr>
        <w:t>……</w:t>
      </w:r>
      <w:r w:rsidR="00D4684B">
        <w:rPr>
          <w:rFonts w:ascii="Calibri" w:hAnsi="Calibri" w:cs="Arial"/>
          <w:b/>
          <w:sz w:val="22"/>
          <w:szCs w:val="22"/>
        </w:rPr>
        <w:t>…</w:t>
      </w:r>
      <w:r w:rsidRPr="00B3111B">
        <w:rPr>
          <w:rFonts w:ascii="Calibri" w:hAnsi="Calibri" w:cs="Arial"/>
          <w:b/>
          <w:sz w:val="22"/>
          <w:szCs w:val="22"/>
        </w:rPr>
        <w:t xml:space="preserve"> miesięcy licząc od daty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D4684B" w:rsidRDefault="00855A6F" w:rsidP="00D4684B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B3111B" w:rsidRDefault="00855A6F" w:rsidP="00B3111B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Zobowiązujemy się, w przypadku wybrania naszej oferty, do rozpoczęcia i zakończenia realizacji zamówienia zgodnie z postanowieniami Specyfikacji Istotnych Warunków Zamówienia</w:t>
      </w:r>
      <w:r w:rsidR="00B3111B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7D799A" w:rsidRDefault="00855A6F" w:rsidP="007D799A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Pr="00E62ADF" w:rsidRDefault="00855A6F" w:rsidP="00855A6F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855A6F" w:rsidRPr="00E62ADF" w:rsidRDefault="00855A6F" w:rsidP="00855A6F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D4684B" w:rsidRDefault="00855A6F" w:rsidP="00D4684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D4684B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D4684B" w:rsidRDefault="00855A6F" w:rsidP="00D4684B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Osoba wyznaczona do kontaktów </w:t>
      </w:r>
      <w:r w:rsidR="00D4684B">
        <w:rPr>
          <w:rFonts w:ascii="Calibri" w:hAnsi="Calibri" w:cs="Arial"/>
          <w:sz w:val="22"/>
          <w:szCs w:val="22"/>
        </w:rPr>
        <w:t>z Zamawiającym: ……………………….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B3111B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D4684B" w:rsidRDefault="00855A6F" w:rsidP="00D4684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86C5F" w:rsidRDefault="00F86C5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86C5F" w:rsidRDefault="00F86C5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86C5F" w:rsidRDefault="00F86C5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86C5F" w:rsidRDefault="00F86C5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86C5F" w:rsidRPr="00E62ADF" w:rsidRDefault="00F86C5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DE39CE" w:rsidRDefault="00855A6F" w:rsidP="00DE39CE">
      <w:pPr>
        <w:ind w:left="284" w:right="414"/>
        <w:jc w:val="center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B3111B" w:rsidRDefault="00763F52" w:rsidP="00B3111B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="Calibri" w:hAnsi="Calibri" w:cs="Arial"/>
          <w:b/>
          <w:color w:val="000000" w:themeColor="text1"/>
        </w:rPr>
        <w:br/>
      </w:r>
      <w:r w:rsidR="00B3111B" w:rsidRPr="00BC44D0">
        <w:rPr>
          <w:rFonts w:asciiTheme="minorHAnsi" w:hAnsiTheme="minorHAnsi"/>
          <w:b/>
        </w:rPr>
        <w:t>„Roboty remontowe,  drobne naprawy i usuwanie awarii w zakresie robót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ogólnobudowlanych i blacharsko-dekarskich w obiektach , stanowiących</w:t>
      </w:r>
    </w:p>
    <w:p w:rsidR="00DE39CE" w:rsidRP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własność Gminy Solec Kujawski i administrowanych przez Gminę.”</w:t>
      </w: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F86C5F" w:rsidRDefault="00F86C5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F86C5F" w:rsidRPr="00E62ADF" w:rsidRDefault="00F86C5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B3111B" w:rsidRDefault="00855A6F" w:rsidP="00B3111B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DE39CE" w:rsidRDefault="00855A6F" w:rsidP="00DE39CE">
      <w:pPr>
        <w:ind w:left="284" w:right="414"/>
        <w:jc w:val="center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„Roboty remontowe,  drobne naprawy i usuwanie awarii w zakresie robót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ogólnobudowlanych i blacharsko-dekarskich w obiektach , stanowiących</w:t>
      </w:r>
    </w:p>
    <w:p w:rsidR="00B3111B" w:rsidRP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własność Gminy Solec Kujawski i administrowanych przez Gminę.”</w:t>
      </w:r>
    </w:p>
    <w:p w:rsidR="00DE39CE" w:rsidRPr="00763F52" w:rsidRDefault="00DE39CE" w:rsidP="00DE39CE">
      <w:pPr>
        <w:ind w:left="284" w:right="414"/>
        <w:jc w:val="center"/>
        <w:rPr>
          <w:rFonts w:ascii="Calibri" w:hAnsi="Calibri" w:cs="Arial"/>
          <w:b/>
          <w:color w:val="000000" w:themeColor="text1"/>
        </w:rPr>
      </w:pPr>
    </w:p>
    <w:p w:rsidR="00DE39CE" w:rsidRPr="00B40A2D" w:rsidRDefault="00DE39CE" w:rsidP="00855A6F">
      <w:pPr>
        <w:rPr>
          <w:rFonts w:ascii="Calibri" w:hAnsi="Calibri" w:cs="Arial"/>
          <w:b/>
          <w:color w:val="FF0000"/>
        </w:rPr>
      </w:pP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>Oświadczam, że nie podlegam wykluczeniu z postępowania na p</w:t>
      </w:r>
      <w:r w:rsidR="00792AD5">
        <w:rPr>
          <w:rFonts w:ascii="Calibri" w:hAnsi="Calibri" w:cs="Arial"/>
          <w:sz w:val="21"/>
          <w:szCs w:val="21"/>
        </w:rPr>
        <w:t xml:space="preserve">odstawie art. 24 ust. 5 </w:t>
      </w:r>
      <w:r w:rsidRPr="00E62ADF">
        <w:rPr>
          <w:rFonts w:ascii="Calibri" w:hAnsi="Calibri" w:cs="Arial"/>
          <w:sz w:val="21"/>
          <w:szCs w:val="21"/>
        </w:rPr>
        <w:t xml:space="preserve">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2B2535" w:rsidRDefault="002B2535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2B2535" w:rsidRDefault="002B2535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2B2535" w:rsidRDefault="00855A6F" w:rsidP="002B2535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B40A2D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B40A2D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062BE9" w:rsidRDefault="00855A6F" w:rsidP="000518A1">
      <w:pPr>
        <w:ind w:right="839"/>
        <w:jc w:val="right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062BE9" w:rsidRDefault="00062BE9" w:rsidP="000518A1">
      <w:pPr>
        <w:ind w:right="839"/>
        <w:jc w:val="right"/>
        <w:rPr>
          <w:rFonts w:ascii="Calibri" w:hAnsi="Calibri" w:cs="Arial"/>
          <w:sz w:val="22"/>
          <w:szCs w:val="22"/>
        </w:rPr>
      </w:pPr>
    </w:p>
    <w:p w:rsidR="00062BE9" w:rsidRDefault="00062BE9" w:rsidP="000518A1">
      <w:pPr>
        <w:ind w:right="839"/>
        <w:jc w:val="right"/>
        <w:rPr>
          <w:rFonts w:ascii="Calibri" w:hAnsi="Calibri" w:cs="Arial"/>
          <w:sz w:val="22"/>
          <w:szCs w:val="22"/>
        </w:rPr>
      </w:pPr>
    </w:p>
    <w:p w:rsidR="00792AD5" w:rsidRDefault="00792AD5" w:rsidP="000518A1">
      <w:pPr>
        <w:ind w:right="839"/>
        <w:jc w:val="right"/>
        <w:rPr>
          <w:rFonts w:ascii="Calibri" w:hAnsi="Calibri" w:cs="Arial"/>
          <w:sz w:val="22"/>
          <w:szCs w:val="22"/>
          <w:u w:val="single"/>
        </w:rPr>
      </w:pPr>
    </w:p>
    <w:p w:rsidR="00792AD5" w:rsidRDefault="00792AD5" w:rsidP="00792A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792AD5" w:rsidRDefault="00792AD5" w:rsidP="00792A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792AD5" w:rsidRPr="00750214" w:rsidRDefault="00792AD5" w:rsidP="00792AD5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792AD5" w:rsidRPr="00750214" w:rsidRDefault="00792AD5" w:rsidP="00792AD5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792AD5" w:rsidRPr="00750214" w:rsidRDefault="00792AD5" w:rsidP="00792AD5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792AD5" w:rsidRPr="00750214" w:rsidRDefault="00792AD5" w:rsidP="00792AD5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:rsidR="00792AD5" w:rsidRPr="00750214" w:rsidRDefault="00792AD5" w:rsidP="00792AD5">
      <w:pPr>
        <w:rPr>
          <w:rFonts w:ascii="Calibri" w:hAnsi="Calibri" w:cs="Arial"/>
          <w:sz w:val="18"/>
        </w:rPr>
      </w:pPr>
    </w:p>
    <w:p w:rsidR="00792AD5" w:rsidRPr="00750214" w:rsidRDefault="00792AD5" w:rsidP="00792AD5">
      <w:pPr>
        <w:rPr>
          <w:rFonts w:ascii="Calibri" w:hAnsi="Calibri" w:cs="Arial"/>
          <w:sz w:val="18"/>
        </w:rPr>
      </w:pPr>
    </w:p>
    <w:p w:rsidR="00792AD5" w:rsidRPr="00750214" w:rsidRDefault="00792AD5" w:rsidP="00792AD5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792AD5" w:rsidRPr="00750214" w:rsidRDefault="00792AD5" w:rsidP="00792AD5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:rsidR="00792AD5" w:rsidRPr="00750214" w:rsidRDefault="00792AD5" w:rsidP="00792AD5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792AD5" w:rsidRPr="00750214" w:rsidRDefault="00792AD5" w:rsidP="00792AD5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792AD5" w:rsidRDefault="00792AD5" w:rsidP="00792AD5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792AD5" w:rsidRDefault="00792AD5" w:rsidP="00792AD5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„Roboty remontowe,  drobne naprawy i usuwanie awarii w zakresie robót</w:t>
      </w:r>
    </w:p>
    <w:p w:rsidR="00792AD5" w:rsidRDefault="00792AD5" w:rsidP="00792AD5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ogólnobudowlanych i blacharsko-dekarskich w obiektach , stanowiących</w:t>
      </w:r>
    </w:p>
    <w:p w:rsidR="00792AD5" w:rsidRPr="00B3111B" w:rsidRDefault="00792AD5" w:rsidP="00792AD5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własność Gminy Solec Kujawski i administrowanych przez Gminę.”</w:t>
      </w:r>
    </w:p>
    <w:p w:rsidR="00792AD5" w:rsidRDefault="00792AD5" w:rsidP="00792AD5">
      <w:pPr>
        <w:spacing w:after="120"/>
        <w:rPr>
          <w:rFonts w:ascii="Calibri" w:hAnsi="Calibri" w:cs="Calibri"/>
          <w:b/>
          <w:sz w:val="22"/>
          <w:szCs w:val="22"/>
        </w:rPr>
      </w:pPr>
    </w:p>
    <w:p w:rsidR="00792AD5" w:rsidRPr="00194134" w:rsidRDefault="00792AD5" w:rsidP="00792AD5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:rsidR="00792AD5" w:rsidRPr="00750214" w:rsidRDefault="00792AD5" w:rsidP="00792AD5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792AD5" w:rsidRPr="00750214" w:rsidRDefault="00792AD5" w:rsidP="00792AD5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*Nie 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:rsidR="00792AD5" w:rsidRPr="00750214" w:rsidRDefault="00792AD5" w:rsidP="00792AD5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:rsidR="00792AD5" w:rsidRPr="00C433C4" w:rsidRDefault="00792AD5" w:rsidP="00792AD5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>
        <w:rPr>
          <w:rFonts w:ascii="Calibri" w:hAnsi="Calibri" w:cs="Arial"/>
          <w:b w:val="0"/>
          <w:sz w:val="22"/>
          <w:szCs w:val="22"/>
        </w:rPr>
        <w:t xml:space="preserve"> -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0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0"/>
      <w:r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:rsidR="00792AD5" w:rsidRDefault="00792AD5" w:rsidP="00792AD5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:rsidR="00792AD5" w:rsidRPr="00C433C4" w:rsidRDefault="00792AD5" w:rsidP="00792AD5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:rsidR="00792AD5" w:rsidRPr="00C433C4" w:rsidRDefault="00792AD5" w:rsidP="00792AD5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:rsidR="00792AD5" w:rsidRPr="00C433C4" w:rsidRDefault="00792AD5" w:rsidP="00792AD5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:rsidR="00792AD5" w:rsidRDefault="00792AD5" w:rsidP="00792AD5">
      <w:pPr>
        <w:pStyle w:val="Akapitzlist"/>
        <w:rPr>
          <w:rFonts w:ascii="Calibri" w:hAnsi="Calibri" w:cs="Arial"/>
          <w:bCs/>
          <w:sz w:val="22"/>
          <w:szCs w:val="22"/>
        </w:rPr>
      </w:pPr>
    </w:p>
    <w:p w:rsidR="00792AD5" w:rsidRPr="00750214" w:rsidRDefault="00792AD5" w:rsidP="00792AD5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:rsidR="00792AD5" w:rsidRPr="00750214" w:rsidRDefault="00792AD5" w:rsidP="00792AD5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792AD5" w:rsidRPr="00750214" w:rsidRDefault="00792AD5" w:rsidP="00792AD5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792AD5" w:rsidRPr="00750214" w:rsidRDefault="00792AD5" w:rsidP="00792AD5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:rsidR="00792AD5" w:rsidRPr="00750214" w:rsidRDefault="00792AD5" w:rsidP="00792AD5">
      <w:pPr>
        <w:rPr>
          <w:rFonts w:ascii="Calibri" w:hAnsi="Calibri" w:cs="Times-Roman"/>
          <w:sz w:val="21"/>
          <w:szCs w:val="21"/>
        </w:rPr>
      </w:pPr>
    </w:p>
    <w:p w:rsidR="00792AD5" w:rsidRPr="00750214" w:rsidRDefault="00792AD5" w:rsidP="00792AD5">
      <w:pPr>
        <w:rPr>
          <w:rFonts w:ascii="Calibri" w:hAnsi="Calibri" w:cs="Times-Roman"/>
          <w:sz w:val="21"/>
          <w:szCs w:val="21"/>
        </w:rPr>
      </w:pPr>
    </w:p>
    <w:p w:rsidR="00792AD5" w:rsidRPr="00750214" w:rsidRDefault="00792AD5" w:rsidP="00792A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792AD5" w:rsidRPr="00750214" w:rsidRDefault="00792AD5" w:rsidP="00792A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792AD5" w:rsidRPr="00750214" w:rsidRDefault="00792AD5" w:rsidP="00792AD5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Pr="00750214">
        <w:rPr>
          <w:rFonts w:ascii="Calibri" w:hAnsi="Calibri" w:cs="Arial"/>
          <w:sz w:val="20"/>
        </w:rPr>
        <w:t>……………………………………</w:t>
      </w:r>
    </w:p>
    <w:p w:rsidR="00792AD5" w:rsidRDefault="00792AD5" w:rsidP="00792A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792AD5" w:rsidRDefault="00792AD5" w:rsidP="00792A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792AD5" w:rsidRDefault="00792AD5" w:rsidP="00792A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792AD5" w:rsidRPr="00750214" w:rsidRDefault="00792AD5" w:rsidP="00792AD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792AD5" w:rsidRDefault="00792AD5" w:rsidP="00792AD5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*</w:t>
      </w:r>
      <w:r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niepotrzebne skreślić</w:t>
      </w:r>
      <w:r>
        <w:rPr>
          <w:rFonts w:ascii="Calibri" w:hAnsi="Calibri" w:cs="Arial"/>
          <w:i/>
          <w:sz w:val="16"/>
          <w:szCs w:val="16"/>
        </w:rPr>
        <w:t>,</w:t>
      </w:r>
    </w:p>
    <w:p w:rsidR="00792AD5" w:rsidRDefault="00792AD5" w:rsidP="00792AD5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:rsidR="00792AD5" w:rsidRDefault="00792AD5" w:rsidP="00792AD5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:rsidR="00792AD5" w:rsidRDefault="00792AD5" w:rsidP="00792AD5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:rsidR="00792AD5" w:rsidRDefault="00792AD5" w:rsidP="000518A1">
      <w:pPr>
        <w:ind w:right="839"/>
        <w:jc w:val="right"/>
        <w:rPr>
          <w:rFonts w:ascii="Calibri" w:hAnsi="Calibri" w:cs="Arial"/>
          <w:sz w:val="22"/>
          <w:szCs w:val="22"/>
          <w:u w:val="single"/>
        </w:rPr>
      </w:pPr>
    </w:p>
    <w:p w:rsidR="00792AD5" w:rsidRDefault="00792AD5" w:rsidP="000518A1">
      <w:pPr>
        <w:ind w:right="839"/>
        <w:jc w:val="right"/>
        <w:rPr>
          <w:rFonts w:ascii="Calibri" w:hAnsi="Calibri" w:cs="Arial"/>
          <w:sz w:val="22"/>
          <w:szCs w:val="22"/>
          <w:u w:val="single"/>
        </w:rPr>
      </w:pPr>
    </w:p>
    <w:p w:rsidR="00792AD5" w:rsidRDefault="00792AD5" w:rsidP="000518A1">
      <w:pPr>
        <w:ind w:right="839"/>
        <w:jc w:val="right"/>
        <w:rPr>
          <w:rFonts w:ascii="Calibri" w:hAnsi="Calibri" w:cs="Arial"/>
          <w:sz w:val="22"/>
          <w:szCs w:val="22"/>
          <w:u w:val="single"/>
        </w:rPr>
      </w:pPr>
    </w:p>
    <w:p w:rsidR="00792AD5" w:rsidRDefault="00792AD5" w:rsidP="000518A1">
      <w:pPr>
        <w:ind w:right="839"/>
        <w:jc w:val="right"/>
        <w:rPr>
          <w:rFonts w:ascii="Calibri" w:hAnsi="Calibri" w:cs="Arial"/>
          <w:sz w:val="22"/>
          <w:szCs w:val="22"/>
          <w:u w:val="single"/>
        </w:rPr>
      </w:pPr>
    </w:p>
    <w:p w:rsidR="00792AD5" w:rsidRDefault="00792AD5" w:rsidP="000518A1">
      <w:pPr>
        <w:ind w:right="839"/>
        <w:jc w:val="right"/>
        <w:rPr>
          <w:rFonts w:ascii="Calibri" w:hAnsi="Calibri" w:cs="Arial"/>
          <w:sz w:val="22"/>
          <w:szCs w:val="22"/>
          <w:u w:val="single"/>
        </w:rPr>
      </w:pPr>
    </w:p>
    <w:p w:rsidR="00792AD5" w:rsidRDefault="00792AD5" w:rsidP="000518A1">
      <w:pPr>
        <w:ind w:right="839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B3111B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DE39CE" w:rsidRDefault="00855A6F" w:rsidP="00DE39CE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„Roboty remontowe,  drobne naprawy i usuwanie awarii w zakresie robót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ogólnobudowlanych i blacharsko-dekarskich w obiektach , stanowiących</w:t>
      </w:r>
    </w:p>
    <w:p w:rsidR="00855A6F" w:rsidRP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własność Gminy Solec Kujawski i administrowanych przez Gminę.”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9512" w:type="dxa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677"/>
        <w:gridCol w:w="1417"/>
        <w:gridCol w:w="2137"/>
        <w:gridCol w:w="1715"/>
      </w:tblGrid>
      <w:tr w:rsidR="00855A6F" w:rsidRPr="00E62ADF" w:rsidTr="003C72D0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1862D6" w:rsidP="003C72D0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zamówienia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3C72D0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3C72D0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3C72D0" w:rsidRPr="00E62ADF" w:rsidRDefault="003C72D0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3C72D0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1862D6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  <w:r w:rsidR="003C72D0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C72D0" w:rsidRPr="00E62ADF" w:rsidRDefault="003C72D0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2B2535">
        <w:rPr>
          <w:rFonts w:ascii="Calibri" w:hAnsi="Calibri" w:cs="Arial"/>
          <w:sz w:val="20"/>
          <w:szCs w:val="20"/>
          <w:lang w:eastAsia="ar-SA"/>
        </w:rPr>
        <w:t>umenty potwierdzające, że zamówienia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bookmarkStart w:id="1" w:name="_GoBack"/>
      <w:bookmarkEnd w:id="1"/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0BC2" w:rsidRDefault="005B0BC2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0BC2" w:rsidRPr="00E62ADF" w:rsidRDefault="005B0BC2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sectPr w:rsidR="005B0BC2" w:rsidRPr="00E62ADF" w:rsidSect="000518A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735" w:rsidRDefault="00017735" w:rsidP="00020767">
      <w:r>
        <w:separator/>
      </w:r>
    </w:p>
  </w:endnote>
  <w:endnote w:type="continuationSeparator" w:id="0">
    <w:p w:rsidR="00017735" w:rsidRDefault="00017735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836AFA">
    <w:pPr>
      <w:pStyle w:val="Stopka"/>
      <w:jc w:val="right"/>
    </w:pPr>
    <w:r>
      <w:fldChar w:fldCharType="begin"/>
    </w:r>
    <w:r w:rsidR="00717935">
      <w:instrText xml:space="preserve"> PAGE   \* MERGEFORMAT </w:instrText>
    </w:r>
    <w:r>
      <w:fldChar w:fldCharType="separate"/>
    </w:r>
    <w:r w:rsidR="00717935">
      <w:rPr>
        <w:noProof/>
      </w:rPr>
      <w:t>8</w:t>
    </w:r>
    <w:r>
      <w:fldChar w:fldCharType="end"/>
    </w:r>
  </w:p>
  <w:p w:rsidR="008878C2" w:rsidRDefault="002B25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2B2535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</w:rPr>
    </w:pPr>
    <w:r w:rsidRPr="00FA4CB3">
      <w:rPr>
        <w:rFonts w:asciiTheme="minorHAnsi" w:hAnsiTheme="minorHAnsi"/>
        <w:sz w:val="20"/>
        <w:szCs w:val="20"/>
      </w:rPr>
      <w:t>Nr sprawy: BZP</w:t>
    </w:r>
    <w:r w:rsidR="00DE39CE">
      <w:rPr>
        <w:rFonts w:asciiTheme="minorHAnsi" w:hAnsiTheme="minorHAnsi"/>
        <w:sz w:val="20"/>
        <w:szCs w:val="20"/>
      </w:rPr>
      <w:t>iFZ</w:t>
    </w:r>
    <w:r w:rsidR="00B3111B">
      <w:rPr>
        <w:rFonts w:asciiTheme="minorHAnsi" w:hAnsiTheme="minorHAnsi"/>
        <w:sz w:val="20"/>
        <w:szCs w:val="20"/>
      </w:rPr>
      <w:t>.27</w:t>
    </w:r>
    <w:r w:rsidR="002B2535">
      <w:rPr>
        <w:rFonts w:asciiTheme="minorHAnsi" w:hAnsiTheme="minorHAnsi"/>
        <w:sz w:val="20"/>
        <w:szCs w:val="20"/>
      </w:rPr>
      <w:t>1.01</w:t>
    </w:r>
    <w:r w:rsidR="0097725C">
      <w:rPr>
        <w:rFonts w:asciiTheme="minorHAnsi" w:hAnsiTheme="minorHAnsi"/>
        <w:sz w:val="20"/>
        <w:szCs w:val="20"/>
      </w:rPr>
      <w:t>.</w:t>
    </w:r>
    <w:r w:rsidR="002B2535">
      <w:rPr>
        <w:rFonts w:asciiTheme="minorHAnsi" w:hAnsiTheme="minorHAnsi"/>
        <w:sz w:val="20"/>
        <w:szCs w:val="20"/>
      </w:rPr>
      <w:t>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836AFA">
    <w:pPr>
      <w:pStyle w:val="Stopka"/>
      <w:jc w:val="right"/>
    </w:pPr>
    <w:r>
      <w:fldChar w:fldCharType="begin"/>
    </w:r>
    <w:r w:rsidR="00717935">
      <w:instrText xml:space="preserve"> PAGE   \* MERGEFORMAT </w:instrText>
    </w:r>
    <w:r>
      <w:fldChar w:fldCharType="separate"/>
    </w:r>
    <w:r w:rsidR="00717935">
      <w:rPr>
        <w:noProof/>
      </w:rPr>
      <w:t>1</w:t>
    </w:r>
    <w:r>
      <w:fldChar w:fldCharType="end"/>
    </w:r>
  </w:p>
  <w:p w:rsidR="00DB6E7E" w:rsidRDefault="002B25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735" w:rsidRDefault="00017735" w:rsidP="00020767">
      <w:r>
        <w:separator/>
      </w:r>
    </w:p>
  </w:footnote>
  <w:footnote w:type="continuationSeparator" w:id="0">
    <w:p w:rsidR="00017735" w:rsidRDefault="00017735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6E7E" w:rsidRDefault="002B25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2E4F44A8"/>
    <w:multiLevelType w:val="hybridMultilevel"/>
    <w:tmpl w:val="C5109466"/>
    <w:lvl w:ilvl="0" w:tplc="194606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5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A6F"/>
    <w:rsid w:val="0001679D"/>
    <w:rsid w:val="000170A3"/>
    <w:rsid w:val="00017735"/>
    <w:rsid w:val="00020767"/>
    <w:rsid w:val="000518A1"/>
    <w:rsid w:val="00062BE9"/>
    <w:rsid w:val="000642D8"/>
    <w:rsid w:val="00075545"/>
    <w:rsid w:val="000A415C"/>
    <w:rsid w:val="00157E3E"/>
    <w:rsid w:val="001862D6"/>
    <w:rsid w:val="002B2535"/>
    <w:rsid w:val="003079D4"/>
    <w:rsid w:val="00315B5B"/>
    <w:rsid w:val="00346374"/>
    <w:rsid w:val="00357281"/>
    <w:rsid w:val="003C72D0"/>
    <w:rsid w:val="00423D4D"/>
    <w:rsid w:val="004444F8"/>
    <w:rsid w:val="00523C37"/>
    <w:rsid w:val="00565E5A"/>
    <w:rsid w:val="005B0BC2"/>
    <w:rsid w:val="005C08ED"/>
    <w:rsid w:val="0061270F"/>
    <w:rsid w:val="00717935"/>
    <w:rsid w:val="00763F52"/>
    <w:rsid w:val="00792AD5"/>
    <w:rsid w:val="007D3475"/>
    <w:rsid w:val="007D799A"/>
    <w:rsid w:val="00836AFA"/>
    <w:rsid w:val="00855A6F"/>
    <w:rsid w:val="008D1B31"/>
    <w:rsid w:val="009461BF"/>
    <w:rsid w:val="0097725C"/>
    <w:rsid w:val="009D1A7F"/>
    <w:rsid w:val="009F7746"/>
    <w:rsid w:val="00A83ACF"/>
    <w:rsid w:val="00B1114F"/>
    <w:rsid w:val="00B3111B"/>
    <w:rsid w:val="00B40A2D"/>
    <w:rsid w:val="00BB7E9D"/>
    <w:rsid w:val="00D4684B"/>
    <w:rsid w:val="00DE39CE"/>
    <w:rsid w:val="00E039CF"/>
    <w:rsid w:val="00E850E7"/>
    <w:rsid w:val="00E870DA"/>
    <w:rsid w:val="00EA5904"/>
    <w:rsid w:val="00EE0A7D"/>
    <w:rsid w:val="00F25294"/>
    <w:rsid w:val="00F86C5F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567A9-B305-49AD-823C-8CBA8BD6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9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9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3C0F4-B45A-4762-A0A4-E4113E9E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1960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Stańczak</dc:creator>
  <cp:lastModifiedBy>Maria Klemp</cp:lastModifiedBy>
  <cp:revision>18</cp:revision>
  <cp:lastPrinted>2018-02-01T12:46:00Z</cp:lastPrinted>
  <dcterms:created xsi:type="dcterms:W3CDTF">2017-06-30T11:24:00Z</dcterms:created>
  <dcterms:modified xsi:type="dcterms:W3CDTF">2020-01-13T12:24:00Z</dcterms:modified>
</cp:coreProperties>
</file>