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96" w:rsidRDefault="00273196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105CA">
        <w:rPr>
          <w:rFonts w:ascii="Times New Roman" w:hAnsi="Times New Roman" w:cs="Times New Roman"/>
          <w:bCs/>
          <w:sz w:val="20"/>
          <w:szCs w:val="20"/>
        </w:rPr>
        <w:t>Załącznik do Uchwały</w:t>
      </w:r>
      <w:r w:rsidR="0084329A">
        <w:rPr>
          <w:rFonts w:ascii="Times New Roman" w:hAnsi="Times New Roman" w:cs="Times New Roman"/>
          <w:bCs/>
          <w:sz w:val="20"/>
          <w:szCs w:val="20"/>
        </w:rPr>
        <w:t xml:space="preserve"> Nr XVI/138/20</w:t>
      </w:r>
    </w:p>
    <w:p w:rsidR="00491727" w:rsidRPr="00D105CA" w:rsidRDefault="00491727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Rady Miejskiej w Solc</w:t>
      </w:r>
      <w:r w:rsidR="00C51CD2">
        <w:rPr>
          <w:rFonts w:ascii="Times New Roman" w:hAnsi="Times New Roman" w:cs="Times New Roman"/>
          <w:bCs/>
          <w:sz w:val="20"/>
          <w:szCs w:val="20"/>
        </w:rPr>
        <w:t xml:space="preserve">u Kujawskim  z dnia </w:t>
      </w:r>
      <w:r w:rsidR="00E36DD1">
        <w:rPr>
          <w:rFonts w:ascii="Times New Roman" w:hAnsi="Times New Roman" w:cs="Times New Roman"/>
          <w:bCs/>
          <w:sz w:val="20"/>
          <w:szCs w:val="20"/>
        </w:rPr>
        <w:t>20 marca 2020 r.</w:t>
      </w:r>
    </w:p>
    <w:p w:rsidR="00491727" w:rsidRDefault="00491727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91727">
        <w:rPr>
          <w:rFonts w:ascii="Times New Roman" w:hAnsi="Times New Roman"/>
          <w:bCs/>
          <w:sz w:val="20"/>
          <w:szCs w:val="20"/>
        </w:rPr>
        <w:t xml:space="preserve">w sprawie określenia zasad udzielania dotacji celowej na </w:t>
      </w:r>
    </w:p>
    <w:p w:rsidR="00491727" w:rsidRDefault="00491727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91727">
        <w:rPr>
          <w:rFonts w:ascii="Times New Roman" w:hAnsi="Times New Roman"/>
          <w:bCs/>
          <w:sz w:val="20"/>
          <w:szCs w:val="20"/>
        </w:rPr>
        <w:t xml:space="preserve">finansowanie ograniczenia niskiej emisji poprzez wymianę </w:t>
      </w:r>
    </w:p>
    <w:p w:rsidR="00491727" w:rsidRDefault="00491727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91727">
        <w:rPr>
          <w:rFonts w:ascii="Times New Roman" w:hAnsi="Times New Roman"/>
          <w:bCs/>
          <w:sz w:val="20"/>
          <w:szCs w:val="20"/>
        </w:rPr>
        <w:t xml:space="preserve">źródeł ciepła zasilanych paliwami stałymi w budynkach i </w:t>
      </w:r>
      <w:r>
        <w:rPr>
          <w:rFonts w:ascii="Times New Roman" w:hAnsi="Times New Roman"/>
          <w:bCs/>
          <w:sz w:val="20"/>
          <w:szCs w:val="20"/>
        </w:rPr>
        <w:t xml:space="preserve">lokalach                </w:t>
      </w:r>
    </w:p>
    <w:p w:rsidR="00491727" w:rsidRPr="00491727" w:rsidRDefault="00491727" w:rsidP="00740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91727">
        <w:rPr>
          <w:rFonts w:ascii="Times New Roman" w:hAnsi="Times New Roman"/>
          <w:bCs/>
          <w:sz w:val="20"/>
          <w:szCs w:val="20"/>
        </w:rPr>
        <w:t xml:space="preserve"> mieszkaln</w:t>
      </w:r>
      <w:r w:rsidR="00317E2B">
        <w:rPr>
          <w:rFonts w:ascii="Times New Roman" w:hAnsi="Times New Roman"/>
          <w:bCs/>
          <w:sz w:val="20"/>
          <w:szCs w:val="20"/>
        </w:rPr>
        <w:t xml:space="preserve">ych na terenie </w:t>
      </w:r>
      <w:r w:rsidRPr="00491727">
        <w:rPr>
          <w:rFonts w:ascii="Times New Roman" w:hAnsi="Times New Roman"/>
          <w:bCs/>
          <w:sz w:val="20"/>
          <w:szCs w:val="20"/>
        </w:rPr>
        <w:t>Gminy Solec Kujawski.</w:t>
      </w:r>
    </w:p>
    <w:p w:rsidR="00D105CA" w:rsidRDefault="00D105CA" w:rsidP="00491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CA" w:rsidRDefault="00D105CA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727" w:rsidRDefault="00491727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Pr="00AC63A0" w:rsidRDefault="00273196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3A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273196" w:rsidRPr="00273196" w:rsidRDefault="00273196" w:rsidP="0027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o przyznanie dotacji celowej na </w:t>
      </w:r>
      <w:r>
        <w:rPr>
          <w:rFonts w:ascii="Times New Roman" w:hAnsi="Times New Roman" w:cs="Times New Roman"/>
          <w:b/>
          <w:bCs/>
          <w:sz w:val="24"/>
          <w:szCs w:val="24"/>
        </w:rPr>
        <w:t>finansowanie ograniczenia niskiej emisji poprzez wymianę źródeł ciepła zasilanych paliwami stałymi w budynkach i lokalach m</w:t>
      </w:r>
      <w:r w:rsidR="00317E2B">
        <w:rPr>
          <w:rFonts w:ascii="Times New Roman" w:hAnsi="Times New Roman" w:cs="Times New Roman"/>
          <w:b/>
          <w:bCs/>
          <w:sz w:val="24"/>
          <w:szCs w:val="24"/>
        </w:rPr>
        <w:t xml:space="preserve">ieszkalnych 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t>Gminy Solec Kujawski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D105CA" w:rsidRDefault="00273196" w:rsidP="007F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dofinansowanie inwestycji polegającej na wymianie i zastąpieniu </w:t>
      </w:r>
      <w:r w:rsidR="007F459F">
        <w:rPr>
          <w:rFonts w:ascii="Times New Roman" w:hAnsi="Times New Roman" w:cs="Times New Roman"/>
          <w:sz w:val="24"/>
          <w:szCs w:val="24"/>
        </w:rPr>
        <w:t>istniejącego źródła ciepła zasilanego paliwem stałym</w:t>
      </w:r>
      <w:r>
        <w:rPr>
          <w:rFonts w:ascii="Times New Roman" w:hAnsi="Times New Roman" w:cs="Times New Roman"/>
          <w:sz w:val="24"/>
          <w:szCs w:val="24"/>
        </w:rPr>
        <w:t xml:space="preserve"> następującym źródłem ciepła </w:t>
      </w:r>
      <w:r w:rsidRPr="00D105CA">
        <w:rPr>
          <w:rFonts w:ascii="Times New Roman" w:hAnsi="Times New Roman" w:cs="Times New Roman"/>
          <w:b/>
          <w:sz w:val="24"/>
          <w:szCs w:val="24"/>
        </w:rPr>
        <w:t>(proszę zaznaczyć właściwą odpowiedź)</w:t>
      </w:r>
    </w:p>
    <w:p w:rsidR="00273196" w:rsidRPr="00D105CA" w:rsidRDefault="00273196" w:rsidP="007F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Kocioł 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>gazow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E270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Kocioł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 xml:space="preserve"> olejow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E270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105CA" w:rsidRPr="00D105CA" w:rsidRDefault="009B589D" w:rsidP="00D105C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Kocioł elektryczny (piec zasilany</w:t>
      </w:r>
      <w:r w:rsidR="00D105CA" w:rsidRPr="00D105CA">
        <w:rPr>
          <w:rFonts w:ascii="Times New Roman" w:hAnsi="Times New Roman" w:cs="Times New Roman"/>
          <w:b/>
          <w:sz w:val="24"/>
          <w:szCs w:val="24"/>
        </w:rPr>
        <w:t xml:space="preserve"> prądem elektrycznym)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844C3F" w:rsidRDefault="00273196" w:rsidP="00844C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4C3F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4C3F" w:rsidTr="00741AE6">
        <w:tc>
          <w:tcPr>
            <w:tcW w:w="9747" w:type="dxa"/>
          </w:tcPr>
          <w:p w:rsid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844C3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(Imię i nazwisko właściciela)</w:t>
            </w:r>
          </w:p>
          <w:p w:rsidR="00844C3F" w:rsidRP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</w:tbl>
    <w:p w:rsidR="00844C3F" w:rsidRDefault="00844C3F" w:rsidP="00844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Default="00844C3F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ZAMIESZKANIA WNIOSKODAWCY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835"/>
        <w:gridCol w:w="975"/>
        <w:gridCol w:w="4269"/>
      </w:tblGrid>
      <w:tr w:rsidR="00741AE6" w:rsidRPr="00741AE6" w:rsidTr="00741AE6">
        <w:trPr>
          <w:trHeight w:val="66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1A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Powiat:</w:t>
            </w:r>
          </w:p>
        </w:tc>
      </w:tr>
      <w:tr w:rsidR="00741AE6" w:rsidRPr="00741AE6" w:rsidTr="00741AE6">
        <w:trPr>
          <w:trHeight w:val="6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domu/Nr lokalu:</w:t>
            </w:r>
          </w:p>
        </w:tc>
      </w:tr>
      <w:tr w:rsidR="00741AE6" w:rsidRPr="00741AE6" w:rsidTr="00741AE6">
        <w:trPr>
          <w:trHeight w:val="558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E6" w:rsidRP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1A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email:</w:t>
            </w:r>
          </w:p>
        </w:tc>
      </w:tr>
    </w:tbl>
    <w:p w:rsidR="00741AE6" w:rsidRDefault="00741AE6" w:rsidP="00741A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E6" w:rsidRDefault="00741AE6" w:rsidP="00741A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ADRES/dane nieruchomości, na której nastąpi wymian źródła 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27"/>
        <w:gridCol w:w="5244"/>
      </w:tblGrid>
      <w:tr w:rsidR="009A023F" w:rsidRPr="009A023F" w:rsidTr="009A023F">
        <w:trPr>
          <w:trHeight w:val="69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</w:tr>
      <w:tr w:rsidR="009A023F" w:rsidRPr="009A023F" w:rsidTr="009A023F">
        <w:trPr>
          <w:trHeight w:val="7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3F" w:rsidRP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023F" w:rsidRDefault="009A023F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działki, Obręb:</w:t>
            </w:r>
          </w:p>
          <w:p w:rsidR="008433A7" w:rsidRDefault="008433A7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33A7" w:rsidRPr="009A023F" w:rsidRDefault="008433A7" w:rsidP="0084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użytkowa lokalu:</w:t>
            </w:r>
          </w:p>
        </w:tc>
      </w:tr>
    </w:tbl>
    <w:p w:rsidR="00393134" w:rsidRPr="00393134" w:rsidRDefault="00393134" w:rsidP="003931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134" w:rsidRDefault="00393134" w:rsidP="0039313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Pr="00AB40A3" w:rsidRDefault="00273196" w:rsidP="00AB40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0A3">
        <w:rPr>
          <w:rFonts w:ascii="Times New Roman" w:hAnsi="Times New Roman" w:cs="Times New Roman"/>
          <w:b/>
          <w:bCs/>
          <w:sz w:val="24"/>
          <w:szCs w:val="24"/>
        </w:rPr>
        <w:t>WARUNKI DOFINANSOWANIA</w:t>
      </w:r>
    </w:p>
    <w:p w:rsidR="00273196" w:rsidRPr="00273196" w:rsidRDefault="00273196" w:rsidP="00D10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Dofinansowanie udzielane jest w formie dotacji, w wysokości:</w:t>
      </w:r>
    </w:p>
    <w:p w:rsidR="00273196" w:rsidRPr="00D105CA" w:rsidRDefault="00317E2B" w:rsidP="00D105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BF26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3196" w:rsidRPr="00D105CA">
        <w:rPr>
          <w:rFonts w:ascii="Times New Roman" w:hAnsi="Times New Roman" w:cs="Times New Roman"/>
          <w:b/>
          <w:bCs/>
          <w:sz w:val="24"/>
          <w:szCs w:val="24"/>
        </w:rPr>
        <w:t xml:space="preserve">000 zł </w:t>
      </w:r>
      <w:r w:rsidR="00273196" w:rsidRPr="00D105CA">
        <w:rPr>
          <w:rFonts w:ascii="Times New Roman" w:hAnsi="Times New Roman" w:cs="Times New Roman"/>
          <w:sz w:val="24"/>
          <w:szCs w:val="24"/>
        </w:rPr>
        <w:t xml:space="preserve">dotacja z budżetu Gminy </w:t>
      </w:r>
      <w:r w:rsidR="00AC63A0">
        <w:rPr>
          <w:rFonts w:ascii="Times New Roman" w:hAnsi="Times New Roman" w:cs="Times New Roman"/>
          <w:sz w:val="24"/>
          <w:szCs w:val="24"/>
        </w:rPr>
        <w:t>Solec Kujawski</w:t>
      </w:r>
    </w:p>
    <w:p w:rsidR="00273196" w:rsidRPr="00273196" w:rsidRDefault="00273196" w:rsidP="00AC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96">
        <w:rPr>
          <w:rFonts w:ascii="Times New Roman" w:hAnsi="Times New Roman" w:cs="Times New Roman"/>
          <w:sz w:val="24"/>
          <w:szCs w:val="24"/>
        </w:rPr>
        <w:t xml:space="preserve">do </w:t>
      </w:r>
      <w:r w:rsidR="00AC63A0">
        <w:rPr>
          <w:rFonts w:ascii="Times New Roman" w:hAnsi="Times New Roman" w:cs="Times New Roman"/>
          <w:sz w:val="24"/>
          <w:szCs w:val="24"/>
        </w:rPr>
        <w:t>wymiany jednego źródła ciepła w jednym budynku mieszkalnym jednorodzinnym lub lokalu mieszkalnym.</w:t>
      </w:r>
      <w:r w:rsidRPr="00273196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317E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26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000 zł, </w:t>
      </w:r>
      <w:r w:rsidRPr="00273196">
        <w:rPr>
          <w:rFonts w:ascii="Times New Roman" w:hAnsi="Times New Roman" w:cs="Times New Roman"/>
          <w:sz w:val="24"/>
          <w:szCs w:val="24"/>
        </w:rPr>
        <w:t xml:space="preserve">lecz nie więcej niż </w:t>
      </w:r>
      <w:r w:rsidR="007F459F">
        <w:rPr>
          <w:rFonts w:ascii="Times New Roman" w:hAnsi="Times New Roman" w:cs="Times New Roman"/>
          <w:sz w:val="24"/>
          <w:szCs w:val="24"/>
        </w:rPr>
        <w:t>w wysokości</w:t>
      </w:r>
      <w:r w:rsidRPr="00273196">
        <w:rPr>
          <w:rFonts w:ascii="Times New Roman" w:hAnsi="Times New Roman" w:cs="Times New Roman"/>
          <w:sz w:val="24"/>
          <w:szCs w:val="24"/>
        </w:rPr>
        <w:t xml:space="preserve"> kosztów</w:t>
      </w:r>
      <w:r w:rsidR="007F459F"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273196">
        <w:rPr>
          <w:rFonts w:ascii="Times New Roman" w:hAnsi="Times New Roman" w:cs="Times New Roman"/>
          <w:sz w:val="24"/>
          <w:szCs w:val="24"/>
        </w:rPr>
        <w:t>.</w:t>
      </w:r>
    </w:p>
    <w:p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 xml:space="preserve">Dotacja (koszt kwalifikowany) obejmuje: </w:t>
      </w:r>
      <w:r w:rsidRPr="00273196">
        <w:rPr>
          <w:rFonts w:ascii="Times New Roman" w:hAnsi="Times New Roman" w:cs="Times New Roman"/>
          <w:sz w:val="24"/>
          <w:szCs w:val="24"/>
        </w:rPr>
        <w:t>zakup, montaż i uruchomienie źródła ciepła.</w:t>
      </w:r>
    </w:p>
    <w:p w:rsidR="00AC63A0" w:rsidRPr="00273196" w:rsidRDefault="00AC63A0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3A0" w:rsidRPr="00AC63A0" w:rsidRDefault="00273196" w:rsidP="00AC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</w:t>
      </w:r>
      <w:r w:rsidRPr="00AC63A0">
        <w:rPr>
          <w:rFonts w:ascii="Times New Roman" w:hAnsi="Times New Roman" w:cs="Times New Roman"/>
          <w:i/>
          <w:sz w:val="24"/>
          <w:szCs w:val="24"/>
        </w:rPr>
        <w:t>Dotacja przekazywana będzie w formie zwrotu udokumentowanych wydatków, związanych</w:t>
      </w:r>
      <w:r w:rsidR="00785D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63A0">
        <w:rPr>
          <w:rFonts w:ascii="Times New Roman" w:hAnsi="Times New Roman" w:cs="Times New Roman"/>
          <w:i/>
          <w:sz w:val="24"/>
          <w:szCs w:val="24"/>
        </w:rPr>
        <w:t>z realizacją zadania po jego zakończeniu (najpierw Wnioskodawca ponosi wszelkie koszty, później otrzyma</w:t>
      </w:r>
      <w:r w:rsidR="00785D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E2B">
        <w:rPr>
          <w:rFonts w:ascii="Times New Roman" w:hAnsi="Times New Roman" w:cs="Times New Roman"/>
          <w:i/>
          <w:sz w:val="24"/>
          <w:szCs w:val="24"/>
        </w:rPr>
        <w:t>dotację).</w:t>
      </w:r>
    </w:p>
    <w:p w:rsidR="00491727" w:rsidRDefault="00491727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3196" w:rsidRPr="00AB40A3" w:rsidRDefault="00273196" w:rsidP="00AB40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40A3">
        <w:rPr>
          <w:rFonts w:ascii="Times New Roman" w:hAnsi="Times New Roman" w:cs="Times New Roman"/>
          <w:b/>
          <w:bCs/>
          <w:sz w:val="24"/>
          <w:szCs w:val="24"/>
        </w:rPr>
        <w:t>SPOSÓB PRZEKAZANIA DOTACJI</w:t>
      </w:r>
    </w:p>
    <w:p w:rsidR="00273196" w:rsidRDefault="00273196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196">
        <w:rPr>
          <w:rFonts w:ascii="Times New Roman" w:hAnsi="Times New Roman" w:cs="Times New Roman"/>
          <w:sz w:val="24"/>
          <w:szCs w:val="24"/>
        </w:rPr>
        <w:t>a.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sz w:val="24"/>
          <w:szCs w:val="24"/>
        </w:rPr>
        <w:t>przelewem na konto Wniosko</w:t>
      </w:r>
      <w:r w:rsidR="009B589D">
        <w:rPr>
          <w:rFonts w:ascii="Times New Roman" w:hAnsi="Times New Roman" w:cs="Times New Roman"/>
          <w:sz w:val="24"/>
          <w:szCs w:val="24"/>
        </w:rPr>
        <w:t>dawcy nr ……………………………….……………………</w:t>
      </w:r>
    </w:p>
    <w:p w:rsidR="00AC63A0" w:rsidRPr="00273196" w:rsidRDefault="009B589D" w:rsidP="00AC6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B4986">
        <w:rPr>
          <w:rFonts w:ascii="Times New Roman" w:hAnsi="Times New Roman" w:cs="Times New Roman"/>
          <w:sz w:val="24"/>
          <w:szCs w:val="24"/>
        </w:rPr>
        <w:t>.</w:t>
      </w:r>
    </w:p>
    <w:p w:rsidR="00273196" w:rsidRPr="00982F43" w:rsidRDefault="00273196" w:rsidP="00982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82F43">
        <w:rPr>
          <w:rFonts w:ascii="Times New Roman" w:hAnsi="Times New Roman" w:cs="Times New Roman"/>
          <w:b/>
          <w:bCs/>
          <w:sz w:val="24"/>
          <w:szCs w:val="24"/>
        </w:rPr>
        <w:t xml:space="preserve">TYTUŁ PRAWNY DO NIERUCHOMOŚCI </w:t>
      </w:r>
      <w:r w:rsidRPr="00982F43">
        <w:rPr>
          <w:rFonts w:ascii="Times New Roman" w:hAnsi="Times New Roman" w:cs="Times New Roman"/>
          <w:sz w:val="24"/>
          <w:szCs w:val="24"/>
        </w:rPr>
        <w:t>(</w:t>
      </w:r>
      <w:r w:rsidRPr="00982F43">
        <w:rPr>
          <w:rFonts w:ascii="Times New Roman" w:hAnsi="Times New Roman" w:cs="Times New Roman"/>
          <w:i/>
          <w:iCs/>
          <w:sz w:val="20"/>
          <w:szCs w:val="20"/>
        </w:rPr>
        <w:t>Proszę zaznaczyć właściwą odpowiedź)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□ własność/współwłasność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współwłasności</w:t>
      </w:r>
    </w:p>
    <w:p w:rsidR="00273196" w:rsidRPr="00273196" w:rsidRDefault="00273196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Wnioskodawca dodatkowo winien posiadać i przedłożyć wraz z niniejszym wnioskiem zgodę wszystkich</w:t>
      </w:r>
      <w:r w:rsidR="00785D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współwłaścicieli nieruchomości na realizację zadania</w:t>
      </w:r>
      <w:r w:rsidR="00597EE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A19B1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96" w:rsidRDefault="00273196" w:rsidP="005A19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sz w:val="24"/>
          <w:szCs w:val="24"/>
        </w:rPr>
        <w:t>□ użytkowanie wieczyste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współ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użytkowania wieczystego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Wnioskodawca dodatkowo winien posiadać i przedłożyć wraz z niniejszym wnioskiem zgodę wszystkich</w:t>
      </w:r>
      <w:r w:rsidR="00785D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współ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użytkowników 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nieruchomości na realizację zadania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97EEB" w:rsidRDefault="00597EEB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7EEB" w:rsidRDefault="00597EEB" w:rsidP="00597E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□ inny 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Wraz z dokumentem potwierdzającym prawo do nieruchomości, w przypadku innego prawa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niż własność/współwłasności Wnioskodawca dodatkowo winien posiadać i przedłożyć wraz</w:t>
      </w:r>
    </w:p>
    <w:p w:rsidR="00597EEB" w:rsidRPr="00273196" w:rsidRDefault="00597EEB" w:rsidP="00597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196">
        <w:rPr>
          <w:rFonts w:ascii="Times New Roman" w:hAnsi="Times New Roman" w:cs="Times New Roman"/>
          <w:i/>
          <w:iCs/>
          <w:sz w:val="24"/>
          <w:szCs w:val="24"/>
        </w:rPr>
        <w:t>z niniejszym wnioskiem  zgodę właściciela (wspó</w:t>
      </w:r>
      <w:r>
        <w:rPr>
          <w:rFonts w:ascii="Times New Roman" w:hAnsi="Times New Roman" w:cs="Times New Roman"/>
          <w:i/>
          <w:iCs/>
          <w:sz w:val="24"/>
          <w:szCs w:val="24"/>
        </w:rPr>
        <w:t>łwłaścicieli) lub administracji b</w:t>
      </w:r>
      <w:r w:rsidRPr="00273196">
        <w:rPr>
          <w:rFonts w:ascii="Times New Roman" w:hAnsi="Times New Roman" w:cs="Times New Roman"/>
          <w:i/>
          <w:iCs/>
          <w:sz w:val="24"/>
          <w:szCs w:val="24"/>
        </w:rPr>
        <w:t>udynku</w:t>
      </w:r>
      <w:r w:rsidR="00017D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Pr="00273196">
        <w:rPr>
          <w:rFonts w:ascii="Times New Roman" w:hAnsi="Times New Roman" w:cs="Times New Roman"/>
          <w:i/>
          <w:iCs/>
          <w:sz w:val="24"/>
          <w:szCs w:val="24"/>
        </w:rPr>
        <w:t>na realizację zadania.</w:t>
      </w:r>
    </w:p>
    <w:p w:rsidR="005A19B1" w:rsidRPr="00273196" w:rsidRDefault="005A19B1" w:rsidP="005A1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3196" w:rsidRDefault="00982F43" w:rsidP="00982F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ISTNIEJĄCEGO ŹRÓDŁA CIEPŁA</w:t>
      </w:r>
    </w:p>
    <w:p w:rsidR="00AA4C5E" w:rsidRPr="00982F43" w:rsidRDefault="00AA4C5E" w:rsidP="00AA4C5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982F43" w:rsidTr="00DB49C8">
        <w:trPr>
          <w:trHeight w:val="562"/>
        </w:trPr>
        <w:tc>
          <w:tcPr>
            <w:tcW w:w="5778" w:type="dxa"/>
          </w:tcPr>
          <w:p w:rsidR="00982F43" w:rsidRDefault="00982F43" w:rsidP="0098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likwidowanego źródła ciepła</w:t>
            </w:r>
          </w:p>
        </w:tc>
        <w:tc>
          <w:tcPr>
            <w:tcW w:w="3434" w:type="dxa"/>
          </w:tcPr>
          <w:p w:rsidR="00982F43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Tr="00AA4C5E">
        <w:trPr>
          <w:trHeight w:val="565"/>
        </w:trPr>
        <w:tc>
          <w:tcPr>
            <w:tcW w:w="5778" w:type="dxa"/>
          </w:tcPr>
          <w:p w:rsidR="00982F43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pieców </w:t>
            </w:r>
            <w:r w:rsidR="00AA4C5E">
              <w:rPr>
                <w:rFonts w:ascii="Times New Roman" w:hAnsi="Times New Roman" w:cs="Times New Roman"/>
                <w:sz w:val="24"/>
                <w:szCs w:val="24"/>
              </w:rPr>
              <w:t>planowanych do trwałej likwidacji</w:t>
            </w:r>
          </w:p>
        </w:tc>
        <w:tc>
          <w:tcPr>
            <w:tcW w:w="3434" w:type="dxa"/>
          </w:tcPr>
          <w:p w:rsidR="00982F43" w:rsidRDefault="00AA4C5E" w:rsidP="001E270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982F43" w:rsidTr="00AA4C5E">
        <w:trPr>
          <w:trHeight w:val="559"/>
        </w:trPr>
        <w:tc>
          <w:tcPr>
            <w:tcW w:w="5778" w:type="dxa"/>
          </w:tcPr>
          <w:p w:rsidR="00982F43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cieplna używanego źródła ciepła</w:t>
            </w:r>
          </w:p>
        </w:tc>
        <w:tc>
          <w:tcPr>
            <w:tcW w:w="3434" w:type="dxa"/>
          </w:tcPr>
          <w:p w:rsidR="00982F43" w:rsidRDefault="00AA4C5E" w:rsidP="00AA4C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 w:rsidR="00982F43" w:rsidTr="00AA4C5E">
        <w:trPr>
          <w:trHeight w:val="553"/>
        </w:trPr>
        <w:tc>
          <w:tcPr>
            <w:tcW w:w="5778" w:type="dxa"/>
          </w:tcPr>
          <w:p w:rsidR="00982F43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używanego paliwa</w:t>
            </w:r>
          </w:p>
        </w:tc>
        <w:tc>
          <w:tcPr>
            <w:tcW w:w="3434" w:type="dxa"/>
          </w:tcPr>
          <w:p w:rsidR="00982F43" w:rsidRDefault="00982F43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43" w:rsidTr="00AA4C5E">
        <w:trPr>
          <w:trHeight w:val="561"/>
        </w:trPr>
        <w:tc>
          <w:tcPr>
            <w:tcW w:w="5778" w:type="dxa"/>
          </w:tcPr>
          <w:p w:rsidR="00982F43" w:rsidRDefault="00AA4C5E" w:rsidP="00273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zużywanego paliwa</w:t>
            </w:r>
          </w:p>
        </w:tc>
        <w:tc>
          <w:tcPr>
            <w:tcW w:w="3434" w:type="dxa"/>
          </w:tcPr>
          <w:p w:rsidR="00982F43" w:rsidRDefault="00AA4C5E" w:rsidP="00AA4C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Mg/rok</w:t>
            </w:r>
          </w:p>
        </w:tc>
      </w:tr>
    </w:tbl>
    <w:p w:rsidR="005A19B1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134" w:rsidRDefault="00393134" w:rsidP="0039313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C5E" w:rsidRDefault="00AA4C5E" w:rsidP="00AA4C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DANE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>NOWEGO</w:t>
      </w:r>
      <w:r w:rsidRPr="00AA4C5E">
        <w:rPr>
          <w:rFonts w:ascii="Times New Roman" w:hAnsi="Times New Roman" w:cs="Times New Roman"/>
          <w:b/>
          <w:bCs/>
          <w:sz w:val="24"/>
          <w:szCs w:val="24"/>
        </w:rPr>
        <w:t xml:space="preserve"> ŹRÓDŁA CIEPŁA</w:t>
      </w:r>
    </w:p>
    <w:p w:rsidR="00DB49C8" w:rsidRPr="00AA4C5E" w:rsidRDefault="00DB49C8" w:rsidP="00DB49C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AA4C5E" w:rsidTr="00DB49C8">
        <w:trPr>
          <w:trHeight w:val="574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nowego źródła ciepła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5E" w:rsidTr="00DB49C8">
        <w:trPr>
          <w:trHeight w:val="554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cieplna nowego źródła ciepła</w:t>
            </w:r>
          </w:p>
        </w:tc>
        <w:tc>
          <w:tcPr>
            <w:tcW w:w="3434" w:type="dxa"/>
          </w:tcPr>
          <w:p w:rsidR="00AA4C5E" w:rsidRDefault="00AA4C5E" w:rsidP="00AA4C5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 w:rsidR="00AA4C5E" w:rsidTr="00DB49C8">
        <w:trPr>
          <w:trHeight w:val="561"/>
        </w:trPr>
        <w:tc>
          <w:tcPr>
            <w:tcW w:w="5778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Sprawność nowego źródła ciepła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5E" w:rsidTr="00DB49C8">
        <w:trPr>
          <w:trHeight w:val="556"/>
        </w:trPr>
        <w:tc>
          <w:tcPr>
            <w:tcW w:w="5778" w:type="dxa"/>
          </w:tcPr>
          <w:p w:rsidR="00AA4C5E" w:rsidRDefault="00DB49C8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używanego paliwa</w:t>
            </w:r>
          </w:p>
        </w:tc>
        <w:tc>
          <w:tcPr>
            <w:tcW w:w="3434" w:type="dxa"/>
          </w:tcPr>
          <w:p w:rsidR="00AA4C5E" w:rsidRDefault="00AA4C5E" w:rsidP="006228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F43" w:rsidRDefault="00982F43" w:rsidP="00622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C8" w:rsidRDefault="00DB49C8" w:rsidP="00DB49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:rsidR="00597EEB" w:rsidRPr="00DB49C8" w:rsidRDefault="004E47B1" w:rsidP="00DB49C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89D" w:rsidRPr="00DB4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6B05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C0653" w:rsidRPr="00DB49C8" w:rsidRDefault="00273196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</w:t>
      </w:r>
      <w:r w:rsidRPr="006228E7">
        <w:rPr>
          <w:rFonts w:ascii="Times New Roman" w:hAnsi="Times New Roman" w:cs="Times New Roman"/>
          <w:i/>
          <w:sz w:val="24"/>
          <w:szCs w:val="24"/>
        </w:rPr>
        <w:t>Na jeden budynek mieszkalny jednorodzinny</w:t>
      </w:r>
      <w:r w:rsidR="005A19B1" w:rsidRPr="006228E7">
        <w:rPr>
          <w:rFonts w:ascii="Times New Roman" w:hAnsi="Times New Roman" w:cs="Times New Roman"/>
          <w:i/>
          <w:sz w:val="24"/>
          <w:szCs w:val="24"/>
        </w:rPr>
        <w:t>/ jeden lokal mieszkalny</w:t>
      </w:r>
      <w:r w:rsidRPr="006228E7">
        <w:rPr>
          <w:rFonts w:ascii="Times New Roman" w:hAnsi="Times New Roman" w:cs="Times New Roman"/>
          <w:i/>
          <w:sz w:val="24"/>
          <w:szCs w:val="24"/>
        </w:rPr>
        <w:t xml:space="preserve"> może być udzielone jedno dofinansowanie</w:t>
      </w:r>
      <w:r w:rsidR="00AB6CDE">
        <w:rPr>
          <w:rFonts w:ascii="Times New Roman" w:hAnsi="Times New Roman" w:cs="Times New Roman"/>
          <w:i/>
          <w:sz w:val="24"/>
          <w:szCs w:val="24"/>
        </w:rPr>
        <w:t>.</w:t>
      </w:r>
    </w:p>
    <w:p w:rsidR="001C0653" w:rsidRDefault="001C0653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8E7" w:rsidRPr="00DB49C8" w:rsidRDefault="006228E7" w:rsidP="00DB49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9C8">
        <w:rPr>
          <w:rFonts w:ascii="Times New Roman" w:hAnsi="Times New Roman" w:cs="Times New Roman"/>
          <w:b/>
          <w:bCs/>
          <w:sz w:val="24"/>
          <w:szCs w:val="24"/>
        </w:rPr>
        <w:t>PLANOWANY TERMIN REALIZACJI CAŁEGO ZADANIA</w:t>
      </w:r>
    </w:p>
    <w:p w:rsidR="006228E7" w:rsidRP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6228E7" w:rsidRDefault="006228E7" w:rsidP="00622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Data rozpoczęcia: …………………………</w:t>
      </w:r>
    </w:p>
    <w:p w:rsidR="006228E7" w:rsidRDefault="006228E7" w:rsidP="006228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Data zakończenia:…………………………</w:t>
      </w:r>
    </w:p>
    <w:p w:rsidR="006228E7" w:rsidRPr="006228E7" w:rsidRDefault="006228E7" w:rsidP="0062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8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UWAGA! </w:t>
      </w:r>
      <w:r w:rsidRPr="006228E7">
        <w:rPr>
          <w:rFonts w:ascii="Times New Roman" w:hAnsi="Times New Roman" w:cs="Times New Roman"/>
          <w:i/>
          <w:sz w:val="24"/>
          <w:szCs w:val="24"/>
        </w:rPr>
        <w:t>Obowiązek realizacji przedsięwzięc</w:t>
      </w:r>
      <w:r w:rsidR="00393134">
        <w:rPr>
          <w:rFonts w:ascii="Times New Roman" w:hAnsi="Times New Roman" w:cs="Times New Roman"/>
          <w:i/>
          <w:sz w:val="24"/>
          <w:szCs w:val="24"/>
        </w:rPr>
        <w:t>ia w terminie do dnia 30.10.2020</w:t>
      </w:r>
      <w:r w:rsidRPr="006228E7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C8" w:rsidRDefault="00DB49C8" w:rsidP="00DB49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PRZEWIDYWANY KOSZT ZADANIA</w:t>
      </w:r>
    </w:p>
    <w:p w:rsidR="00DB49C8" w:rsidRDefault="00DB49C8" w:rsidP="00DB4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835"/>
      </w:tblGrid>
      <w:tr w:rsidR="00DB49C8" w:rsidTr="006B05C6">
        <w:tc>
          <w:tcPr>
            <w:tcW w:w="5386" w:type="dxa"/>
          </w:tcPr>
          <w:p w:rsidR="00DB49C8" w:rsidRDefault="00DB49C8" w:rsidP="00DB49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9C8">
              <w:rPr>
                <w:rFonts w:ascii="Times New Roman" w:hAnsi="Times New Roman" w:cs="Times New Roman"/>
                <w:bCs/>
                <w:sz w:val="24"/>
                <w:szCs w:val="24"/>
              </w:rPr>
              <w:t>Koszty kwalifikowane</w:t>
            </w:r>
          </w:p>
          <w:p w:rsidR="006B05C6" w:rsidRDefault="00DB49C8" w:rsidP="00DB49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B49C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(np.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koszt zakupu kotła, montażu oraz uruchomienia </w:t>
            </w:r>
          </w:p>
          <w:p w:rsidR="00DB49C8" w:rsidRPr="00DB49C8" w:rsidRDefault="00DB49C8" w:rsidP="00DB49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źródła cie</w:t>
            </w:r>
            <w:r w:rsidR="006B05C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a)</w:t>
            </w:r>
          </w:p>
        </w:tc>
        <w:tc>
          <w:tcPr>
            <w:tcW w:w="2835" w:type="dxa"/>
          </w:tcPr>
          <w:p w:rsidR="00DB49C8" w:rsidRDefault="00DB49C8" w:rsidP="00DB4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05C6" w:rsidRPr="006B05C6" w:rsidRDefault="006B05C6" w:rsidP="006B0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5C6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</w:tbl>
    <w:p w:rsidR="006B05C6" w:rsidRDefault="006B05C6" w:rsidP="006B05C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05C6" w:rsidRPr="006B05C6" w:rsidRDefault="006B05C6" w:rsidP="006B05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FINANSOWANIE ZADANIA</w:t>
      </w:r>
    </w:p>
    <w:p w:rsidR="00DB49C8" w:rsidRDefault="00DB49C8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835"/>
      </w:tblGrid>
      <w:tr w:rsidR="006B05C6" w:rsidTr="006B05C6">
        <w:trPr>
          <w:trHeight w:val="728"/>
        </w:trPr>
        <w:tc>
          <w:tcPr>
            <w:tcW w:w="5386" w:type="dxa"/>
          </w:tcPr>
          <w:p w:rsidR="006B05C6" w:rsidRPr="00DB49C8" w:rsidRDefault="006B05C6" w:rsidP="003D1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Wnioskowana kwota dotacji</w:t>
            </w:r>
          </w:p>
        </w:tc>
        <w:tc>
          <w:tcPr>
            <w:tcW w:w="2835" w:type="dxa"/>
          </w:tcPr>
          <w:p w:rsidR="006B05C6" w:rsidRDefault="006B05C6" w:rsidP="003D1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05C6" w:rsidRPr="006B05C6" w:rsidRDefault="006B05C6" w:rsidP="006B0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6B05C6">
              <w:rPr>
                <w:rFonts w:ascii="Times New Roman" w:hAnsi="Times New Roman" w:cs="Times New Roman"/>
                <w:bCs/>
                <w:sz w:val="24"/>
                <w:szCs w:val="24"/>
              </w:rPr>
              <w:t>ł</w:t>
            </w:r>
          </w:p>
        </w:tc>
      </w:tr>
      <w:tr w:rsidR="006B05C6" w:rsidTr="006B05C6">
        <w:trPr>
          <w:trHeight w:val="567"/>
        </w:trPr>
        <w:tc>
          <w:tcPr>
            <w:tcW w:w="5386" w:type="dxa"/>
          </w:tcPr>
          <w:p w:rsidR="006B05C6" w:rsidRDefault="006B05C6" w:rsidP="003D1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Wkład własny</w:t>
            </w:r>
          </w:p>
        </w:tc>
        <w:tc>
          <w:tcPr>
            <w:tcW w:w="2835" w:type="dxa"/>
          </w:tcPr>
          <w:p w:rsidR="006B05C6" w:rsidRDefault="006B05C6" w:rsidP="006B0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05C6" w:rsidRDefault="006B05C6" w:rsidP="006B0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6B05C6">
              <w:rPr>
                <w:rFonts w:ascii="Times New Roman" w:hAnsi="Times New Roman" w:cs="Times New Roman"/>
                <w:bCs/>
                <w:sz w:val="24"/>
                <w:szCs w:val="24"/>
              </w:rPr>
              <w:t>ł</w:t>
            </w:r>
          </w:p>
          <w:p w:rsidR="006B05C6" w:rsidRPr="006B05C6" w:rsidRDefault="006B05C6" w:rsidP="006B05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B05C6" w:rsidRDefault="006B05C6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D7C" w:rsidRDefault="00905D7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D7C" w:rsidRDefault="00905D7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8E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ZAŁĄCZNIKÓW, które Wnioskodawca musi dołączyć do wniosku:</w:t>
      </w:r>
    </w:p>
    <w:p w:rsidR="001E2703" w:rsidRPr="006228E7" w:rsidRDefault="001E2703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6228E7" w:rsidRDefault="006228E7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1. Kopia dokumentu potwierdzającego tytuł prawny do nieruchomości (akt notarialny, wypis z księgi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Pr="006228E7">
        <w:rPr>
          <w:rFonts w:ascii="Times New Roman" w:hAnsi="Times New Roman" w:cs="Times New Roman"/>
          <w:sz w:val="24"/>
          <w:szCs w:val="24"/>
        </w:rPr>
        <w:t>wieczystej itp.).</w:t>
      </w:r>
    </w:p>
    <w:p w:rsidR="007914EE" w:rsidRDefault="006228E7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2.</w:t>
      </w:r>
      <w:r w:rsidR="003D181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arunki przyłączenia do sieci gazowej</w:t>
      </w:r>
      <w:r w:rsidR="00503F51">
        <w:rPr>
          <w:rFonts w:ascii="Times New Roman" w:hAnsi="Times New Roman" w:cs="Times New Roman"/>
          <w:sz w:val="24"/>
          <w:szCs w:val="24"/>
        </w:rPr>
        <w:t xml:space="preserve"> lub elektrycznej </w:t>
      </w:r>
      <w:r>
        <w:rPr>
          <w:rFonts w:ascii="Times New Roman" w:hAnsi="Times New Roman" w:cs="Times New Roman"/>
          <w:sz w:val="24"/>
          <w:szCs w:val="24"/>
        </w:rPr>
        <w:t xml:space="preserve"> (jeżeli nie ma przyłącza gazowego</w:t>
      </w:r>
      <w:r w:rsidR="00503F51">
        <w:rPr>
          <w:rFonts w:ascii="Times New Roman" w:hAnsi="Times New Roman" w:cs="Times New Roman"/>
          <w:sz w:val="24"/>
          <w:szCs w:val="24"/>
        </w:rPr>
        <w:t xml:space="preserve"> lub elektrycznego</w:t>
      </w:r>
      <w:r>
        <w:rPr>
          <w:rFonts w:ascii="Times New Roman" w:hAnsi="Times New Roman" w:cs="Times New Roman"/>
          <w:sz w:val="24"/>
          <w:szCs w:val="24"/>
        </w:rPr>
        <w:t xml:space="preserve"> do budynku/lokalu)  </w:t>
      </w:r>
      <w:r w:rsidR="00F11ED8">
        <w:rPr>
          <w:rFonts w:ascii="Times New Roman" w:hAnsi="Times New Roman" w:cs="Times New Roman"/>
          <w:sz w:val="24"/>
          <w:szCs w:val="24"/>
        </w:rPr>
        <w:t>w danym roku, tj. 2020</w:t>
      </w:r>
      <w:r w:rsidRPr="006228E7">
        <w:rPr>
          <w:rFonts w:ascii="Times New Roman" w:hAnsi="Times New Roman" w:cs="Times New Roman"/>
          <w:sz w:val="24"/>
          <w:szCs w:val="24"/>
        </w:rPr>
        <w:t xml:space="preserve"> r.</w:t>
      </w:r>
      <w:r w:rsidR="004E47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914EE" w:rsidRPr="006E67A3" w:rsidRDefault="007914EE" w:rsidP="007914EE">
      <w:pPr>
        <w:pStyle w:val="WW-Domylnie"/>
        <w:tabs>
          <w:tab w:val="left" w:pos="426"/>
          <w:tab w:val="left" w:pos="7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D</w:t>
      </w:r>
      <w:r w:rsidR="00D80D04">
        <w:rPr>
          <w:color w:val="000000"/>
          <w:sz w:val="24"/>
          <w:szCs w:val="24"/>
        </w:rPr>
        <w:t>ecyzja</w:t>
      </w:r>
      <w:r w:rsidR="00785D6D">
        <w:rPr>
          <w:color w:val="000000"/>
          <w:sz w:val="24"/>
          <w:szCs w:val="24"/>
        </w:rPr>
        <w:t xml:space="preserve"> </w:t>
      </w:r>
      <w:r w:rsidR="00D80D04">
        <w:rPr>
          <w:color w:val="000000"/>
          <w:sz w:val="24"/>
          <w:szCs w:val="24"/>
        </w:rPr>
        <w:t>zatwierdzająca projekt budowlany i udzielająca</w:t>
      </w:r>
      <w:r w:rsidRPr="006E67A3">
        <w:rPr>
          <w:color w:val="000000"/>
          <w:sz w:val="24"/>
          <w:szCs w:val="24"/>
        </w:rPr>
        <w:t xml:space="preserve"> pozwolenia na budowę, która obejmuje wewnętrzną instalację gazową.</w:t>
      </w:r>
    </w:p>
    <w:p w:rsidR="006228E7" w:rsidRDefault="007914EE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28E7" w:rsidRPr="006228E7">
        <w:rPr>
          <w:rFonts w:ascii="Times New Roman" w:hAnsi="Times New Roman" w:cs="Times New Roman"/>
          <w:sz w:val="24"/>
          <w:szCs w:val="24"/>
        </w:rPr>
        <w:t>. Zgoda współwłaścicieli</w:t>
      </w:r>
      <w:r w:rsidR="00597EEB">
        <w:rPr>
          <w:rFonts w:ascii="Times New Roman" w:hAnsi="Times New Roman" w:cs="Times New Roman"/>
          <w:sz w:val="24"/>
          <w:szCs w:val="24"/>
        </w:rPr>
        <w:t>/współużytkowników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nier</w:t>
      </w:r>
      <w:r w:rsidR="004E47B1">
        <w:rPr>
          <w:rFonts w:ascii="Times New Roman" w:hAnsi="Times New Roman" w:cs="Times New Roman"/>
          <w:sz w:val="24"/>
          <w:szCs w:val="24"/>
        </w:rPr>
        <w:t>uchomości na realizację zadania</w:t>
      </w:r>
      <w:r w:rsidR="003D1810">
        <w:rPr>
          <w:rFonts w:ascii="Times New Roman" w:hAnsi="Times New Roman" w:cs="Times New Roman"/>
          <w:sz w:val="24"/>
          <w:szCs w:val="24"/>
        </w:rPr>
        <w:t>.</w:t>
      </w:r>
    </w:p>
    <w:p w:rsidR="007914EE" w:rsidRPr="006228E7" w:rsidRDefault="007914EE" w:rsidP="0079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Stosowne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 xml:space="preserve"> dokument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 xml:space="preserve"> należy przedłożyć w chwili wystąpienia z niniejszym</w:t>
      </w:r>
      <w:r w:rsidR="00630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28E7">
        <w:rPr>
          <w:rFonts w:ascii="Times New Roman" w:hAnsi="Times New Roman" w:cs="Times New Roman"/>
          <w:b/>
          <w:bCs/>
          <w:sz w:val="24"/>
          <w:szCs w:val="24"/>
        </w:rPr>
        <w:t>wnioskiem. Jest to warunek niezbędny do przyjęcia wniosku o dotację celową.</w:t>
      </w:r>
    </w:p>
    <w:p w:rsidR="004F7580" w:rsidRDefault="004F7580" w:rsidP="004F7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Wnioskodawca może zostać zobowiązany do przedłożenia innych dokumentów o ile obowiązek ich udostępnienia będzie wynikał z przepisów powszechnie obowiązującego prawa.</w:t>
      </w:r>
    </w:p>
    <w:p w:rsidR="003D1810" w:rsidRDefault="003D181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10" w:rsidRPr="003D1810" w:rsidRDefault="003D181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Uwaga! Składając kopie dokumentów należy przedłożyć </w:t>
      </w:r>
      <w:r w:rsidR="00905D7C">
        <w:rPr>
          <w:rFonts w:ascii="Times New Roman" w:hAnsi="Times New Roman" w:cs="Times New Roman"/>
          <w:i/>
          <w:sz w:val="24"/>
          <w:szCs w:val="24"/>
        </w:rPr>
        <w:t>do wglądu oryginały dokumentów, dla stwierdzenia zgodności kopii z oryginałem. W przypadku dokumentów w języku obcym winne być one przetłumaczone na język polski.</w:t>
      </w:r>
    </w:p>
    <w:p w:rsidR="000102F0" w:rsidRDefault="000102F0" w:rsidP="00FA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2F0" w:rsidRDefault="000102F0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E7" w:rsidRPr="006228E7" w:rsidRDefault="006228E7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8E7">
        <w:rPr>
          <w:rFonts w:ascii="Times New Roman" w:hAnsi="Times New Roman" w:cs="Times New Roman"/>
          <w:b/>
          <w:bCs/>
          <w:sz w:val="24"/>
          <w:szCs w:val="24"/>
        </w:rPr>
        <w:t>Oświadczam, że :</w:t>
      </w:r>
    </w:p>
    <w:p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 xml:space="preserve">1. Zapoznałem/am się z Uchwałą Nr </w:t>
      </w:r>
      <w:r w:rsidR="0084329A">
        <w:rPr>
          <w:rFonts w:ascii="Times New Roman" w:hAnsi="Times New Roman" w:cs="Times New Roman"/>
          <w:sz w:val="24"/>
          <w:szCs w:val="24"/>
        </w:rPr>
        <w:t xml:space="preserve">XVI/138/20 </w:t>
      </w:r>
      <w:r w:rsidRPr="006228E7">
        <w:rPr>
          <w:rFonts w:ascii="Times New Roman" w:hAnsi="Times New Roman" w:cs="Times New Roman"/>
          <w:sz w:val="24"/>
          <w:szCs w:val="24"/>
        </w:rPr>
        <w:t xml:space="preserve">Rady Miejskiej w </w:t>
      </w:r>
      <w:r w:rsidR="00215A5C">
        <w:rPr>
          <w:rFonts w:ascii="Times New Roman" w:hAnsi="Times New Roman" w:cs="Times New Roman"/>
          <w:sz w:val="24"/>
          <w:szCs w:val="24"/>
        </w:rPr>
        <w:t>Solcu Kujawskim</w:t>
      </w:r>
      <w:r w:rsidR="00E36DD1">
        <w:rPr>
          <w:rFonts w:ascii="Times New Roman" w:hAnsi="Times New Roman" w:cs="Times New Roman"/>
          <w:sz w:val="24"/>
          <w:szCs w:val="24"/>
        </w:rPr>
        <w:t xml:space="preserve"> z dnia 20 </w:t>
      </w:r>
      <w:r w:rsidR="00393134">
        <w:rPr>
          <w:rFonts w:ascii="Times New Roman" w:hAnsi="Times New Roman" w:cs="Times New Roman"/>
          <w:sz w:val="24"/>
          <w:szCs w:val="24"/>
        </w:rPr>
        <w:t>marca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="00F11ED8">
        <w:rPr>
          <w:rFonts w:ascii="Times New Roman" w:hAnsi="Times New Roman" w:cs="Times New Roman"/>
          <w:sz w:val="24"/>
          <w:szCs w:val="24"/>
        </w:rPr>
        <w:t>2020</w:t>
      </w:r>
      <w:r w:rsidRPr="006228E7">
        <w:rPr>
          <w:rFonts w:ascii="Times New Roman" w:hAnsi="Times New Roman" w:cs="Times New Roman"/>
          <w:sz w:val="24"/>
          <w:szCs w:val="24"/>
        </w:rPr>
        <w:t xml:space="preserve"> r. </w:t>
      </w:r>
      <w:r w:rsidRPr="006228E7">
        <w:rPr>
          <w:rFonts w:ascii="Times New Roman" w:hAnsi="Times New Roman" w:cs="Times New Roman"/>
          <w:i/>
          <w:iCs/>
          <w:sz w:val="24"/>
          <w:szCs w:val="24"/>
        </w:rPr>
        <w:t>w sprawie określenia zasad udzielania dotacji celowej na finansowanie ograniczenia niskiej emisj</w:t>
      </w:r>
      <w:r w:rsidR="001C0653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6228E7">
        <w:rPr>
          <w:rFonts w:ascii="Times New Roman" w:hAnsi="Times New Roman" w:cs="Times New Roman"/>
          <w:i/>
          <w:iCs/>
          <w:sz w:val="24"/>
          <w:szCs w:val="24"/>
        </w:rPr>
        <w:t xml:space="preserve">poprzez wymianę źródeł ciepła zasilanych paliwami stałymi w </w:t>
      </w:r>
      <w:r w:rsidR="00215A5C">
        <w:rPr>
          <w:rFonts w:ascii="Times New Roman" w:hAnsi="Times New Roman" w:cs="Times New Roman"/>
          <w:i/>
          <w:iCs/>
          <w:sz w:val="24"/>
          <w:szCs w:val="24"/>
        </w:rPr>
        <w:t xml:space="preserve">budynkach i  lokalach  mieszkalnych na </w:t>
      </w:r>
      <w:r w:rsidR="001C0653">
        <w:rPr>
          <w:rFonts w:ascii="Times New Roman" w:hAnsi="Times New Roman" w:cs="Times New Roman"/>
          <w:i/>
          <w:iCs/>
          <w:sz w:val="24"/>
          <w:szCs w:val="24"/>
        </w:rPr>
        <w:t xml:space="preserve">terenie </w:t>
      </w:r>
      <w:r w:rsidR="00215A5C">
        <w:rPr>
          <w:rFonts w:ascii="Times New Roman" w:hAnsi="Times New Roman" w:cs="Times New Roman"/>
          <w:i/>
          <w:iCs/>
          <w:sz w:val="24"/>
          <w:szCs w:val="24"/>
        </w:rPr>
        <w:t xml:space="preserve"> Gminy Solec Kujawski</w:t>
      </w:r>
      <w:r w:rsidRPr="006228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28E7" w:rsidRPr="006228E7" w:rsidRDefault="00785D6D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Nie </w:t>
      </w:r>
      <w:r w:rsidR="00230DBE">
        <w:rPr>
          <w:rFonts w:ascii="Times New Roman" w:hAnsi="Times New Roman" w:cs="Times New Roman"/>
          <w:sz w:val="24"/>
          <w:szCs w:val="24"/>
        </w:rPr>
        <w:t>korzystam i nie będę korzystał/</w:t>
      </w:r>
      <w:r w:rsidR="006228E7" w:rsidRPr="006228E7">
        <w:rPr>
          <w:rFonts w:ascii="Times New Roman" w:hAnsi="Times New Roman" w:cs="Times New Roman"/>
          <w:sz w:val="24"/>
          <w:szCs w:val="24"/>
        </w:rPr>
        <w:t>a z innych środków publicznych w celu finansowania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6228E7">
        <w:rPr>
          <w:rFonts w:ascii="Times New Roman" w:hAnsi="Times New Roman" w:cs="Times New Roman"/>
          <w:sz w:val="24"/>
          <w:szCs w:val="24"/>
        </w:rPr>
        <w:t>objętego niniejszym wnioskiem</w:t>
      </w:r>
      <w:r w:rsidR="00215A5C">
        <w:rPr>
          <w:rFonts w:ascii="Times New Roman" w:hAnsi="Times New Roman" w:cs="Times New Roman"/>
          <w:sz w:val="24"/>
          <w:szCs w:val="24"/>
        </w:rPr>
        <w:t>.</w:t>
      </w:r>
    </w:p>
    <w:p w:rsidR="006228E7" w:rsidRDefault="00785D6D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</w:t>
      </w:r>
      <w:r w:rsidR="00597EEB">
        <w:rPr>
          <w:rFonts w:ascii="Times New Roman" w:hAnsi="Times New Roman" w:cs="Times New Roman"/>
          <w:sz w:val="24"/>
          <w:szCs w:val="24"/>
        </w:rPr>
        <w:t>Wyrażam zgodę na przeprowadzenie, przez upoważnioną do tego komisję, oględzin źródła ciepła podlegającego wymianie</w:t>
      </w:r>
      <w:r w:rsidR="004E47B1">
        <w:rPr>
          <w:rFonts w:ascii="Times New Roman" w:hAnsi="Times New Roman" w:cs="Times New Roman"/>
          <w:sz w:val="24"/>
          <w:szCs w:val="24"/>
        </w:rPr>
        <w:t xml:space="preserve"> w związku z rozpatrzeniem wniosku o dotację</w:t>
      </w:r>
      <w:r w:rsidR="00597EEB">
        <w:rPr>
          <w:rFonts w:ascii="Times New Roman" w:hAnsi="Times New Roman" w:cs="Times New Roman"/>
          <w:sz w:val="24"/>
          <w:szCs w:val="24"/>
        </w:rPr>
        <w:t xml:space="preserve">, oraz nowego źródła ciepła, po </w:t>
      </w:r>
      <w:r w:rsidR="004E47B1">
        <w:rPr>
          <w:rFonts w:ascii="Times New Roman" w:hAnsi="Times New Roman" w:cs="Times New Roman"/>
          <w:sz w:val="24"/>
          <w:szCs w:val="24"/>
        </w:rPr>
        <w:t xml:space="preserve">dokonaniu jego montażu i </w:t>
      </w:r>
      <w:r w:rsidR="00597EEB">
        <w:rPr>
          <w:rFonts w:ascii="Times New Roman" w:hAnsi="Times New Roman" w:cs="Times New Roman"/>
          <w:sz w:val="24"/>
          <w:szCs w:val="24"/>
        </w:rPr>
        <w:t xml:space="preserve">złożeniu wniosku o rozliczenie dotacji i zobowiązuję się w związku z tym do udostępnienia nieruchomości, stanowiącej miejsce realizacji przedsięwzięcia. </w:t>
      </w:r>
    </w:p>
    <w:p w:rsidR="006228E7" w:rsidRPr="006228E7" w:rsidRDefault="00630FEF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28E7" w:rsidRPr="006228E7">
        <w:rPr>
          <w:rFonts w:ascii="Times New Roman" w:hAnsi="Times New Roman" w:cs="Times New Roman"/>
          <w:sz w:val="24"/>
          <w:szCs w:val="24"/>
        </w:rPr>
        <w:t>. Moja nieruchomość, o której mowa we wniosku ogrzewana jest obecnie przy pomocy źródła na paliwo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6228E7">
        <w:rPr>
          <w:rFonts w:ascii="Times New Roman" w:hAnsi="Times New Roman" w:cs="Times New Roman"/>
          <w:sz w:val="24"/>
          <w:szCs w:val="24"/>
        </w:rPr>
        <w:t>stałe.</w:t>
      </w:r>
    </w:p>
    <w:p w:rsidR="006228E7" w:rsidRPr="006228E7" w:rsidRDefault="00630FEF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</w:t>
      </w:r>
      <w:r w:rsidR="009B589D">
        <w:rPr>
          <w:rFonts w:ascii="Times New Roman" w:hAnsi="Times New Roman" w:cs="Times New Roman"/>
          <w:sz w:val="24"/>
          <w:szCs w:val="24"/>
        </w:rPr>
        <w:t>Budynek lub lokal mieszkalny</w:t>
      </w:r>
      <w:r w:rsidR="006228E7" w:rsidRPr="006228E7">
        <w:rPr>
          <w:rFonts w:ascii="Times New Roman" w:hAnsi="Times New Roman" w:cs="Times New Roman"/>
          <w:sz w:val="24"/>
          <w:szCs w:val="24"/>
        </w:rPr>
        <w:t>, o któr</w:t>
      </w:r>
      <w:r w:rsidR="009B589D">
        <w:rPr>
          <w:rFonts w:ascii="Times New Roman" w:hAnsi="Times New Roman" w:cs="Times New Roman"/>
          <w:sz w:val="24"/>
          <w:szCs w:val="24"/>
        </w:rPr>
        <w:t>ym</w:t>
      </w:r>
      <w:r w:rsidR="00230DBE">
        <w:rPr>
          <w:rFonts w:ascii="Times New Roman" w:hAnsi="Times New Roman" w:cs="Times New Roman"/>
          <w:sz w:val="24"/>
          <w:szCs w:val="24"/>
        </w:rPr>
        <w:t xml:space="preserve"> mowa we wniosku użytkowany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jest w całości na własne potrzeby mieszkaniowe.</w:t>
      </w:r>
    </w:p>
    <w:p w:rsidR="006228E7" w:rsidRPr="006228E7" w:rsidRDefault="00630FEF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</w:t>
      </w:r>
      <w:r w:rsidR="009B589D">
        <w:rPr>
          <w:rFonts w:ascii="Times New Roman" w:hAnsi="Times New Roman" w:cs="Times New Roman"/>
          <w:sz w:val="24"/>
          <w:szCs w:val="24"/>
        </w:rPr>
        <w:t>W</w:t>
      </w:r>
      <w:r w:rsidR="00BF2637">
        <w:rPr>
          <w:rFonts w:ascii="Times New Roman" w:hAnsi="Times New Roman" w:cs="Times New Roman"/>
          <w:sz w:val="24"/>
          <w:szCs w:val="24"/>
        </w:rPr>
        <w:t xml:space="preserve">yboru dostawców </w:t>
      </w:r>
      <w:r w:rsidR="006228E7" w:rsidRPr="006228E7">
        <w:rPr>
          <w:rFonts w:ascii="Times New Roman" w:hAnsi="Times New Roman" w:cs="Times New Roman"/>
          <w:sz w:val="24"/>
          <w:szCs w:val="24"/>
        </w:rPr>
        <w:t>lub wykonawców realizujących przedsięwzięcie dokonam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6228E7">
        <w:rPr>
          <w:rFonts w:ascii="Times New Roman" w:hAnsi="Times New Roman" w:cs="Times New Roman"/>
          <w:sz w:val="24"/>
          <w:szCs w:val="24"/>
        </w:rPr>
        <w:t>z zastosowaniem zasad równego traktowania, uczciwej konkurencji i przejrzystości.</w:t>
      </w:r>
    </w:p>
    <w:p w:rsidR="006228E7" w:rsidRDefault="00630FEF" w:rsidP="0021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. Zobowiązuję </w:t>
      </w:r>
      <w:r w:rsidR="009B589D">
        <w:rPr>
          <w:rFonts w:ascii="Times New Roman" w:hAnsi="Times New Roman" w:cs="Times New Roman"/>
          <w:sz w:val="24"/>
          <w:szCs w:val="24"/>
        </w:rPr>
        <w:t xml:space="preserve">się 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do niezwłocznego powiadomienia Urzędu </w:t>
      </w:r>
      <w:r w:rsidR="001C0653">
        <w:rPr>
          <w:rFonts w:ascii="Times New Roman" w:hAnsi="Times New Roman" w:cs="Times New Roman"/>
          <w:sz w:val="24"/>
          <w:szCs w:val="24"/>
        </w:rPr>
        <w:t>Miejskiego</w:t>
      </w:r>
      <w:r w:rsidR="00215A5C">
        <w:rPr>
          <w:rFonts w:ascii="Times New Roman" w:hAnsi="Times New Roman" w:cs="Times New Roman"/>
          <w:sz w:val="24"/>
          <w:szCs w:val="24"/>
        </w:rPr>
        <w:t xml:space="preserve"> w Solcu Kujawskim</w:t>
      </w:r>
      <w:r w:rsidR="006228E7" w:rsidRPr="006228E7">
        <w:rPr>
          <w:rFonts w:ascii="Times New Roman" w:hAnsi="Times New Roman" w:cs="Times New Roman"/>
          <w:sz w:val="24"/>
          <w:szCs w:val="24"/>
        </w:rPr>
        <w:t xml:space="preserve"> w przypadku rezygnacji</w:t>
      </w:r>
      <w:r w:rsidR="00785D6D">
        <w:rPr>
          <w:rFonts w:ascii="Times New Roman" w:hAnsi="Times New Roman" w:cs="Times New Roman"/>
          <w:sz w:val="24"/>
          <w:szCs w:val="24"/>
        </w:rPr>
        <w:t xml:space="preserve"> </w:t>
      </w:r>
      <w:r w:rsidR="006228E7" w:rsidRPr="006228E7">
        <w:rPr>
          <w:rFonts w:ascii="Times New Roman" w:hAnsi="Times New Roman" w:cs="Times New Roman"/>
          <w:sz w:val="24"/>
          <w:szCs w:val="24"/>
        </w:rPr>
        <w:t>z realizacji przedsięwzięcia.</w:t>
      </w: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5C" w:rsidRPr="006228E7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23974" w:rsidRDefault="006228E7" w:rsidP="00215A5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i/>
          <w:iCs/>
          <w:sz w:val="24"/>
          <w:szCs w:val="24"/>
        </w:rPr>
        <w:t>/data/ /podpis/</w:t>
      </w: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22F41" w:rsidRPr="00623974" w:rsidRDefault="00623974" w:rsidP="0062397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3974">
        <w:rPr>
          <w:rFonts w:ascii="Times New Roman" w:hAnsi="Times New Roman" w:cs="Times New Roman"/>
          <w:b/>
          <w:sz w:val="20"/>
          <w:szCs w:val="20"/>
          <w:u w:val="single"/>
        </w:rPr>
        <w:t>WAŻNE ! OBJAŚNIENIA</w:t>
      </w:r>
    </w:p>
    <w:p w:rsidR="00623974" w:rsidRPr="00623974" w:rsidRDefault="00623974" w:rsidP="0062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3974" w:rsidRPr="00905D7C" w:rsidRDefault="001E2703" w:rsidP="0062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23974" w:rsidRPr="00905D7C">
        <w:rPr>
          <w:rFonts w:ascii="Times New Roman" w:hAnsi="Times New Roman"/>
          <w:b/>
          <w:sz w:val="24"/>
          <w:szCs w:val="24"/>
        </w:rPr>
        <w:t>Kotły na paliwa ciekłe i gazowe muszą spełniać w odniesieniu do ogrzewania pomieszczeń wymagania</w:t>
      </w:r>
      <w:r w:rsidR="00623974" w:rsidRPr="00905D7C">
        <w:rPr>
          <w:rFonts w:ascii="Times New Roman" w:hAnsi="Times New Roman"/>
          <w:sz w:val="24"/>
          <w:szCs w:val="24"/>
        </w:rPr>
        <w:t>: klasy efektywności energetycznej minimum A, określone w Rozporządzeniu delegowanym Komisji (UE) NR 811/2013 z dnia 18 lutego 2013 roku, uzupełniającym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słoneczne.</w:t>
      </w:r>
    </w:p>
    <w:p w:rsidR="00623974" w:rsidRPr="00905D7C" w:rsidRDefault="00623974" w:rsidP="00623974">
      <w:pPr>
        <w:rPr>
          <w:rFonts w:ascii="Times New Roman" w:hAnsi="Times New Roman" w:cs="Times New Roman"/>
          <w:sz w:val="24"/>
          <w:szCs w:val="24"/>
        </w:rPr>
      </w:pP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982F43" w:rsidRDefault="00982F43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14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  <w:t>Burmistrz Solca Kujawskiego informuje</w:t>
      </w:r>
      <w:r w:rsidRPr="00CA6242">
        <w:rPr>
          <w:rFonts w:ascii="Times New Roman" w:hAnsi="Times New Roman" w:cs="Times New Roman"/>
          <w:sz w:val="24"/>
          <w:szCs w:val="24"/>
        </w:rPr>
        <w:t>, że:</w:t>
      </w:r>
    </w:p>
    <w:p w:rsidR="00785D6D" w:rsidRPr="00CA6242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856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CA6242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597856">
        <w:rPr>
          <w:rFonts w:ascii="Times New Roman" w:hAnsi="Times New Roman" w:cs="Times New Roman"/>
          <w:b/>
          <w:sz w:val="24"/>
          <w:szCs w:val="24"/>
        </w:rPr>
        <w:t>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 jest </w:t>
      </w:r>
      <w:r w:rsidRPr="00597856"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t>Sol</w:t>
      </w:r>
      <w:r w:rsidRPr="005978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7856">
        <w:rPr>
          <w:rFonts w:ascii="Times New Roman" w:hAnsi="Times New Roman" w:cs="Times New Roman"/>
          <w:sz w:val="24"/>
          <w:szCs w:val="24"/>
        </w:rPr>
        <w:t xml:space="preserve"> Kujawski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9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Dane kontaktowe administratora to: Urząd </w:t>
      </w:r>
      <w:r>
        <w:rPr>
          <w:rFonts w:ascii="Times New Roman" w:hAnsi="Times New Roman" w:cs="Times New Roman"/>
          <w:sz w:val="24"/>
          <w:szCs w:val="24"/>
        </w:rPr>
        <w:t>Miejski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ul. 23 Stycznia </w:t>
      </w:r>
      <w:r>
        <w:rPr>
          <w:rFonts w:ascii="Times New Roman" w:hAnsi="Times New Roman" w:cs="Times New Roman"/>
          <w:sz w:val="24"/>
          <w:szCs w:val="24"/>
        </w:rPr>
        <w:t xml:space="preserve">7, 86-050 Solec Kujawski, tel. </w:t>
      </w:r>
      <w:r w:rsidRPr="00CA624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-387-01-4</w:t>
      </w:r>
      <w:r w:rsidRPr="00CA6242">
        <w:rPr>
          <w:rFonts w:ascii="Times New Roman" w:hAnsi="Times New Roman" w:cs="Times New Roman"/>
          <w:sz w:val="24"/>
          <w:szCs w:val="24"/>
        </w:rPr>
        <w:t xml:space="preserve">4, e-mail: </w:t>
      </w:r>
      <w:hyperlink r:id="rId7" w:history="1">
        <w:r w:rsidRPr="00C80AAF">
          <w:rPr>
            <w:rStyle w:val="Hipercze"/>
            <w:rFonts w:ascii="Times New Roman" w:hAnsi="Times New Roman" w:cs="Times New Roman"/>
            <w:sz w:val="24"/>
            <w:szCs w:val="24"/>
          </w:rPr>
          <w:t>solec@soleckujawski.pl</w:t>
        </w:r>
      </w:hyperlink>
    </w:p>
    <w:p w:rsid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00597856">
        <w:rPr>
          <w:rFonts w:ascii="Times New Roman" w:hAnsi="Times New Roman" w:cs="Times New Roman"/>
          <w:b/>
          <w:sz w:val="24"/>
          <w:szCs w:val="24"/>
        </w:rPr>
        <w:t>Inspektora Ochrony 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 xml:space="preserve">52-387-01-27, e-mail: </w:t>
      </w:r>
      <w:hyperlink r:id="rId8" w:history="1">
        <w:r w:rsidRPr="0000444E">
          <w:rPr>
            <w:rStyle w:val="Hipercze"/>
            <w:rFonts w:ascii="Times New Roman" w:hAnsi="Times New Roman" w:cs="Times New Roman"/>
            <w:sz w:val="24"/>
            <w:szCs w:val="24"/>
          </w:rPr>
          <w:t>daneosobowe@soleckujawski.pl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5D6D" w:rsidRPr="00CA6242" w:rsidRDefault="00785D6D" w:rsidP="00785D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5D6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Burmistrz będzie przet</w:t>
      </w:r>
      <w:r>
        <w:rPr>
          <w:rFonts w:ascii="Times New Roman" w:hAnsi="Times New Roman" w:cs="Times New Roman"/>
          <w:sz w:val="24"/>
          <w:szCs w:val="24"/>
        </w:rPr>
        <w:t>warzać Pani/Pana dane osobowe, w celu</w:t>
      </w:r>
      <w:r w:rsidRPr="00CA6242">
        <w:rPr>
          <w:rFonts w:ascii="Times New Roman" w:hAnsi="Times New Roman" w:cs="Times New Roman"/>
          <w:sz w:val="24"/>
          <w:szCs w:val="24"/>
        </w:rPr>
        <w:t>:</w:t>
      </w:r>
    </w:p>
    <w:p w:rsidR="00785D6D" w:rsidRPr="00785D6D" w:rsidRDefault="00785D6D" w:rsidP="00785D6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D6D">
        <w:rPr>
          <w:rFonts w:ascii="Times New Roman" w:hAnsi="Times New Roman" w:cs="Times New Roman"/>
          <w:sz w:val="24"/>
          <w:szCs w:val="24"/>
        </w:rPr>
        <w:t>prowadzenia procedury związanej z udzieleniem, rozliczeniem i kontrolowaniem wypłaconej i rozliczonej dotacji celowej na</w:t>
      </w:r>
      <w:r w:rsidRPr="00785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D6D">
        <w:rPr>
          <w:rFonts w:ascii="Times New Roman" w:hAnsi="Times New Roman" w:cs="Times New Roman"/>
          <w:bCs/>
          <w:sz w:val="24"/>
          <w:szCs w:val="24"/>
        </w:rPr>
        <w:t xml:space="preserve">wymianę źródła ciepła zasilanego paliwami stałymi na podstawie uchwały Nr …/…/20 Rady Miejskiej w Solcu Kujawskim z dnia 20 marca 2020 r. w sprawie </w:t>
      </w:r>
      <w:r w:rsidRPr="00785D6D">
        <w:rPr>
          <w:rFonts w:ascii="Times New Roman" w:hAnsi="Times New Roman"/>
          <w:bCs/>
          <w:sz w:val="24"/>
          <w:szCs w:val="24"/>
        </w:rPr>
        <w:t xml:space="preserve">w sprawie określenia zasad udzielania dotacji celowej na finansowanie ograniczenia niskiej emisji poprzez wymianę źródeł ciepła zasilanych paliwami stałymi w budynkach i lokalach                mieszkalnych na terenie </w:t>
      </w:r>
      <w:r>
        <w:rPr>
          <w:rFonts w:ascii="Times New Roman" w:hAnsi="Times New Roman"/>
          <w:bCs/>
          <w:sz w:val="24"/>
          <w:szCs w:val="24"/>
        </w:rPr>
        <w:t>Gminy Solec Kujawski (Dz. Urz. Woj. Kuj.-Pom. …..);</w:t>
      </w:r>
    </w:p>
    <w:p w:rsidR="00785D6D" w:rsidRPr="00785D6D" w:rsidRDefault="00785D6D" w:rsidP="00785D6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zawartej w tym zakresie umowy dotacyjnej.</w:t>
      </w:r>
    </w:p>
    <w:p w:rsidR="00785D6D" w:rsidRPr="00785D6D" w:rsidRDefault="00785D6D" w:rsidP="00785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będzie odpowiednio: </w:t>
      </w:r>
    </w:p>
    <w:p w:rsidR="00785D6D" w:rsidRPr="00CA6242" w:rsidRDefault="00785D6D" w:rsidP="00785D6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niezbędność do wypełnienia obowiązku prawnego ciążącego na administratorze – znajdującego oparcie w przepisach prawa powszechnie obowiązującego (art. 6 ust. 1 lit. c RODO), </w:t>
      </w:r>
    </w:p>
    <w:p w:rsidR="00785D6D" w:rsidRDefault="00785D6D" w:rsidP="00785D6D">
      <w:pPr>
        <w:pStyle w:val="Akapitzlist"/>
        <w:numPr>
          <w:ilvl w:val="0"/>
          <w:numId w:val="13"/>
        </w:numPr>
        <w:spacing w:after="0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785D6D">
        <w:rPr>
          <w:rFonts w:ascii="Times New Roman" w:hAnsi="Times New Roman" w:cs="Times New Roman"/>
          <w:sz w:val="24"/>
          <w:szCs w:val="24"/>
        </w:rPr>
        <w:t xml:space="preserve">niezbędność do </w:t>
      </w:r>
      <w:r w:rsidRPr="00785D6D">
        <w:rPr>
          <w:rStyle w:val="text-justify"/>
          <w:rFonts w:ascii="Times New Roman" w:hAnsi="Times New Roman" w:cs="Times New Roman"/>
          <w:sz w:val="24"/>
          <w:szCs w:val="24"/>
        </w:rPr>
        <w:t>wykonania umowy, której stroną jest osoba, której dane dotyczą, lub do podjęcia działań na żądanie osoby, której dane dotyczą, przed zawarciem umowy</w:t>
      </w: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 (art. 6 ust. 1 lit. b RODO)</w:t>
      </w:r>
      <w:r w:rsidRPr="00785D6D">
        <w:rPr>
          <w:rStyle w:val="text-justify"/>
          <w:rFonts w:ascii="Times New Roman" w:hAnsi="Times New Roman" w:cs="Times New Roman"/>
          <w:sz w:val="24"/>
          <w:szCs w:val="24"/>
        </w:rPr>
        <w:t>.</w:t>
      </w:r>
    </w:p>
    <w:p w:rsidR="00785D6D" w:rsidRP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 niektórych sytuacjach Burmistrz ma prawo przekazać dalej Pani/Pana dane innym organom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podmiotom, wyłącznie na podstawie przepisów prawa albo jeżeli będzie to konieczne </w:t>
      </w:r>
      <w:r w:rsidRPr="001801B3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wykonania zawartych przez siebie umów</w:t>
      </w:r>
      <w:r w:rsidRPr="00180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1B3">
        <w:rPr>
          <w:rFonts w:ascii="Times New Roman" w:hAnsi="Times New Roman" w:cs="Times New Roman"/>
          <w:sz w:val="24"/>
          <w:szCs w:val="24"/>
        </w:rPr>
        <w:t>B</w:t>
      </w:r>
      <w:r w:rsidRPr="00CA6242">
        <w:rPr>
          <w:rFonts w:ascii="Times New Roman" w:hAnsi="Times New Roman" w:cs="Times New Roman"/>
          <w:sz w:val="24"/>
          <w:szCs w:val="24"/>
        </w:rPr>
        <w:t xml:space="preserve">urmistrz może przekazywać Pana/Pani dane wyłącznie trzem grupom: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osobom przez siebie upoważnionym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pracownikom Urzędu </w:t>
      </w:r>
      <w:r>
        <w:rPr>
          <w:rFonts w:ascii="Times New Roman" w:hAnsi="Times New Roman" w:cs="Times New Roman"/>
          <w:sz w:val="24"/>
          <w:szCs w:val="24"/>
        </w:rPr>
        <w:t>Miejskiego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którzy muszą mieć dostęp do danych, aby wykonywać swoje obowiązki, </w:t>
      </w:r>
    </w:p>
    <w:p w:rsidR="00785D6D" w:rsidRPr="00CA6242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podmiotom przetwarzającym – którym Burmistrz zleci czynności wymagające przetwarzania danych, </w:t>
      </w:r>
    </w:p>
    <w:p w:rsidR="00785D6D" w:rsidRDefault="00785D6D" w:rsidP="00785D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innym odbiorcom danyc</w:t>
      </w:r>
      <w:r>
        <w:rPr>
          <w:rFonts w:ascii="Times New Roman" w:hAnsi="Times New Roman" w:cs="Times New Roman"/>
          <w:sz w:val="24"/>
          <w:szCs w:val="24"/>
        </w:rPr>
        <w:t>h – np. operatorowi pocztowemu</w:t>
      </w:r>
      <w:r w:rsidRPr="00CA6242">
        <w:rPr>
          <w:rFonts w:ascii="Times New Roman" w:hAnsi="Times New Roman" w:cs="Times New Roman"/>
          <w:sz w:val="24"/>
          <w:szCs w:val="24"/>
        </w:rPr>
        <w:t>, hostingodawcom</w:t>
      </w:r>
      <w:r>
        <w:rPr>
          <w:rFonts w:ascii="Times New Roman" w:hAnsi="Times New Roman" w:cs="Times New Roman"/>
          <w:sz w:val="24"/>
          <w:szCs w:val="24"/>
        </w:rPr>
        <w:t xml:space="preserve">, członkom </w:t>
      </w:r>
      <w:r w:rsidR="0003536A">
        <w:rPr>
          <w:rFonts w:ascii="Times New Roman" w:hAnsi="Times New Roman" w:cs="Times New Roman"/>
          <w:sz w:val="24"/>
          <w:szCs w:val="24"/>
        </w:rPr>
        <w:t xml:space="preserve">Komisji do rozpatrzenia i rozliczenia wniosków o udzielenie dotacji </w:t>
      </w:r>
      <w:r>
        <w:rPr>
          <w:rFonts w:ascii="Times New Roman" w:hAnsi="Times New Roman" w:cs="Times New Roman"/>
          <w:sz w:val="24"/>
          <w:szCs w:val="24"/>
        </w:rPr>
        <w:t>itp</w:t>
      </w:r>
      <w:r w:rsidRPr="00CA6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D6D" w:rsidRDefault="00785D6D" w:rsidP="00785D6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FA6114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Pani/Pana dane będą przechowywane przez czas </w:t>
      </w:r>
      <w:r>
        <w:rPr>
          <w:rFonts w:ascii="Times New Roman" w:hAnsi="Times New Roman" w:cs="Times New Roman"/>
          <w:sz w:val="24"/>
          <w:szCs w:val="24"/>
        </w:rPr>
        <w:t xml:space="preserve">niezbędny do realizacji celu przetwarzania danych, </w:t>
      </w:r>
      <w:r w:rsidRPr="00CA6242">
        <w:rPr>
          <w:rFonts w:ascii="Times New Roman" w:hAnsi="Times New Roman" w:cs="Times New Roman"/>
          <w:sz w:val="24"/>
          <w:szCs w:val="24"/>
        </w:rPr>
        <w:t>określony przepisami prawa</w:t>
      </w:r>
      <w:r w:rsidRPr="00FA61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6242">
        <w:rPr>
          <w:rFonts w:ascii="Times New Roman" w:hAnsi="Times New Roman" w:cs="Times New Roman"/>
          <w:sz w:val="24"/>
          <w:szCs w:val="24"/>
        </w:rPr>
        <w:t>/Pan prawo do: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żądania udostępniania swoich danych osobowych, </w:t>
      </w:r>
    </w:p>
    <w:p w:rsidR="00785D6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ich sprostowania, </w:t>
      </w:r>
    </w:p>
    <w:p w:rsidR="00785D6D" w:rsidRPr="00CA6242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usunięcia, chyba że ich przetwarzanie jest niezbędne dla celów określonych w pkt 3,</w:t>
      </w:r>
    </w:p>
    <w:p w:rsidR="00785D6D" w:rsidRPr="0074761D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:rsidR="00785D6D" w:rsidRPr="00FA6114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  <w:r w:rsidRPr="00FA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D" w:rsidRPr="00D11377" w:rsidRDefault="00785D6D" w:rsidP="00785D6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wniesienia skargi do organu nadzoru,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gdy uzna Pani/Pan, iż przetwarzanie danych osobowych Pani/Pana dotyczących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785D6D" w:rsidRPr="006B647C" w:rsidRDefault="00785D6D" w:rsidP="006B64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CA6242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Podanie przez Panią/Pana danych osob</w:t>
      </w:r>
      <w:r>
        <w:rPr>
          <w:rFonts w:ascii="Times New Roman" w:hAnsi="Times New Roman" w:cs="Times New Roman"/>
          <w:sz w:val="24"/>
          <w:szCs w:val="24"/>
        </w:rPr>
        <w:t>owych jest obowiązkiem ustawowym.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przypadku niepodania danych osob</w:t>
      </w:r>
      <w:r w:rsidR="0003536A">
        <w:rPr>
          <w:rFonts w:ascii="Times New Roman" w:hAnsi="Times New Roman" w:cs="Times New Roman"/>
          <w:sz w:val="24"/>
          <w:szCs w:val="24"/>
        </w:rPr>
        <w:t xml:space="preserve">owych wymaganych w formularzu wniosku o udzielenie dotacji, </w:t>
      </w:r>
      <w:r w:rsidRPr="00CA6242">
        <w:rPr>
          <w:rFonts w:ascii="Times New Roman" w:hAnsi="Times New Roman" w:cs="Times New Roman"/>
          <w:sz w:val="24"/>
          <w:szCs w:val="24"/>
        </w:rPr>
        <w:t>nie będą mogły zostać zrealizowane względem Pani/Pana cele określone w pkt 3.</w:t>
      </w:r>
    </w:p>
    <w:p w:rsidR="00785D6D" w:rsidRPr="00CA6242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E6460D" w:rsidRDefault="00785D6D" w:rsidP="00785D6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Pr="00CA6242">
        <w:rPr>
          <w:rFonts w:ascii="Times New Roman" w:hAnsi="Times New Roman" w:cs="Times New Roman"/>
          <w:sz w:val="24"/>
          <w:szCs w:val="24"/>
        </w:rPr>
        <w:t xml:space="preserve"> dane osobowe nie będą podlegały a</w:t>
      </w:r>
      <w:r>
        <w:rPr>
          <w:rFonts w:ascii="Times New Roman" w:hAnsi="Times New Roman" w:cs="Times New Roman"/>
          <w:sz w:val="24"/>
          <w:szCs w:val="24"/>
        </w:rPr>
        <w:t xml:space="preserve">utomatycznemu przetwarzaniu, </w:t>
      </w:r>
      <w:r w:rsidRPr="00CA6242">
        <w:rPr>
          <w:rFonts w:ascii="Times New Roman" w:hAnsi="Times New Roman" w:cs="Times New Roman"/>
          <w:sz w:val="24"/>
          <w:szCs w:val="24"/>
        </w:rPr>
        <w:t xml:space="preserve">w tym profilowaniu. </w:t>
      </w:r>
    </w:p>
    <w:p w:rsidR="00785D6D" w:rsidRDefault="00785D6D" w:rsidP="00785D6D"/>
    <w:p w:rsidR="00785D6D" w:rsidRDefault="00785D6D" w:rsidP="00785D6D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304841" w:rsidRDefault="00785D6D" w:rsidP="00785D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D6D" w:rsidRPr="00623974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sectPr w:rsidR="00785D6D" w:rsidRPr="00623974" w:rsidSect="00322F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22" w:rsidRDefault="001D3222" w:rsidP="00426258">
      <w:pPr>
        <w:spacing w:after="0" w:line="240" w:lineRule="auto"/>
      </w:pPr>
      <w:r>
        <w:separator/>
      </w:r>
    </w:p>
  </w:endnote>
  <w:endnote w:type="continuationSeparator" w:id="0">
    <w:p w:rsidR="001D3222" w:rsidRDefault="001D3222" w:rsidP="004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088251"/>
      <w:docPartObj>
        <w:docPartGallery w:val="Page Numbers (Bottom of Page)"/>
        <w:docPartUnique/>
      </w:docPartObj>
    </w:sdtPr>
    <w:sdtEndPr/>
    <w:sdtContent>
      <w:p w:rsidR="003D1810" w:rsidRDefault="00881FA0">
        <w:pPr>
          <w:pStyle w:val="Stopka"/>
          <w:jc w:val="center"/>
        </w:pPr>
        <w:r>
          <w:rPr>
            <w:noProof/>
          </w:rPr>
          <w:fldChar w:fldCharType="begin"/>
        </w:r>
        <w:r w:rsidR="00172AB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7D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1810" w:rsidRDefault="003D1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22" w:rsidRDefault="001D3222" w:rsidP="00426258">
      <w:pPr>
        <w:spacing w:after="0" w:line="240" w:lineRule="auto"/>
      </w:pPr>
      <w:r>
        <w:separator/>
      </w:r>
    </w:p>
  </w:footnote>
  <w:footnote w:type="continuationSeparator" w:id="0">
    <w:p w:rsidR="001D3222" w:rsidRDefault="001D3222" w:rsidP="0042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E0D"/>
    <w:multiLevelType w:val="hybridMultilevel"/>
    <w:tmpl w:val="E61A1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4272"/>
    <w:multiLevelType w:val="hybridMultilevel"/>
    <w:tmpl w:val="3CE2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A2EC6"/>
    <w:multiLevelType w:val="hybridMultilevel"/>
    <w:tmpl w:val="38E0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299C"/>
    <w:multiLevelType w:val="hybridMultilevel"/>
    <w:tmpl w:val="1B504ECC"/>
    <w:lvl w:ilvl="0" w:tplc="15E8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AC7C73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20219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3B6"/>
    <w:multiLevelType w:val="hybridMultilevel"/>
    <w:tmpl w:val="F46C7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C7A3F"/>
    <w:multiLevelType w:val="hybridMultilevel"/>
    <w:tmpl w:val="06BCB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CAF2355"/>
    <w:multiLevelType w:val="hybridMultilevel"/>
    <w:tmpl w:val="52D882E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196"/>
    <w:rsid w:val="000102F0"/>
    <w:rsid w:val="00017DCF"/>
    <w:rsid w:val="0003536A"/>
    <w:rsid w:val="000C26A4"/>
    <w:rsid w:val="00137CB5"/>
    <w:rsid w:val="00172ABB"/>
    <w:rsid w:val="001C0653"/>
    <w:rsid w:val="001C7934"/>
    <w:rsid w:val="001D3222"/>
    <w:rsid w:val="001D5038"/>
    <w:rsid w:val="001E25B0"/>
    <w:rsid w:val="001E2703"/>
    <w:rsid w:val="001F44DD"/>
    <w:rsid w:val="00215A5C"/>
    <w:rsid w:val="002212D7"/>
    <w:rsid w:val="00230DBE"/>
    <w:rsid w:val="00273196"/>
    <w:rsid w:val="002A2620"/>
    <w:rsid w:val="002E5E73"/>
    <w:rsid w:val="0031356C"/>
    <w:rsid w:val="00317E2B"/>
    <w:rsid w:val="003224BF"/>
    <w:rsid w:val="00322F41"/>
    <w:rsid w:val="00331C8D"/>
    <w:rsid w:val="00343D19"/>
    <w:rsid w:val="00393134"/>
    <w:rsid w:val="003A05AB"/>
    <w:rsid w:val="003A6114"/>
    <w:rsid w:val="003D1810"/>
    <w:rsid w:val="004253C3"/>
    <w:rsid w:val="00426258"/>
    <w:rsid w:val="004421A6"/>
    <w:rsid w:val="00491727"/>
    <w:rsid w:val="00494B87"/>
    <w:rsid w:val="004E47B1"/>
    <w:rsid w:val="004F7580"/>
    <w:rsid w:val="00503F51"/>
    <w:rsid w:val="0055687D"/>
    <w:rsid w:val="00597EEB"/>
    <w:rsid w:val="005A19B1"/>
    <w:rsid w:val="005F035A"/>
    <w:rsid w:val="005F4EAC"/>
    <w:rsid w:val="006176C7"/>
    <w:rsid w:val="006228E7"/>
    <w:rsid w:val="00623974"/>
    <w:rsid w:val="00623E02"/>
    <w:rsid w:val="006263AC"/>
    <w:rsid w:val="00630FEF"/>
    <w:rsid w:val="00694059"/>
    <w:rsid w:val="006A4051"/>
    <w:rsid w:val="006B05C6"/>
    <w:rsid w:val="006B3B31"/>
    <w:rsid w:val="006B647C"/>
    <w:rsid w:val="007400B9"/>
    <w:rsid w:val="00741AE6"/>
    <w:rsid w:val="00744E14"/>
    <w:rsid w:val="0077210F"/>
    <w:rsid w:val="00785D6D"/>
    <w:rsid w:val="007914EE"/>
    <w:rsid w:val="007B4986"/>
    <w:rsid w:val="007F459F"/>
    <w:rsid w:val="0084329A"/>
    <w:rsid w:val="008433A7"/>
    <w:rsid w:val="00844C3F"/>
    <w:rsid w:val="00881FA0"/>
    <w:rsid w:val="008C0AF1"/>
    <w:rsid w:val="008C3154"/>
    <w:rsid w:val="00905D7C"/>
    <w:rsid w:val="00982F43"/>
    <w:rsid w:val="009A023F"/>
    <w:rsid w:val="009B589D"/>
    <w:rsid w:val="009B7CBA"/>
    <w:rsid w:val="00A8794C"/>
    <w:rsid w:val="00AA4C5E"/>
    <w:rsid w:val="00AB40A3"/>
    <w:rsid w:val="00AB6CDE"/>
    <w:rsid w:val="00AC5E93"/>
    <w:rsid w:val="00AC63A0"/>
    <w:rsid w:val="00AD2907"/>
    <w:rsid w:val="00B5310D"/>
    <w:rsid w:val="00B92A76"/>
    <w:rsid w:val="00BF2637"/>
    <w:rsid w:val="00C51CD2"/>
    <w:rsid w:val="00C64C81"/>
    <w:rsid w:val="00CA5959"/>
    <w:rsid w:val="00CC4BEE"/>
    <w:rsid w:val="00D105CA"/>
    <w:rsid w:val="00D6008B"/>
    <w:rsid w:val="00D80D04"/>
    <w:rsid w:val="00DB49C8"/>
    <w:rsid w:val="00E20E4F"/>
    <w:rsid w:val="00E36DD1"/>
    <w:rsid w:val="00EF5929"/>
    <w:rsid w:val="00F11ED8"/>
    <w:rsid w:val="00F52F9C"/>
    <w:rsid w:val="00FA4DF7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561FE-BFED-402B-A078-E7B9EFB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6258"/>
  </w:style>
  <w:style w:type="paragraph" w:styleId="Stopka">
    <w:name w:val="footer"/>
    <w:basedOn w:val="Normalny"/>
    <w:link w:val="Stopka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258"/>
  </w:style>
  <w:style w:type="paragraph" w:styleId="Tekstdymka">
    <w:name w:val="Balloon Text"/>
    <w:basedOn w:val="Normalny"/>
    <w:link w:val="TekstdymkaZnak"/>
    <w:uiPriority w:val="99"/>
    <w:semiHidden/>
    <w:unhideWhenUsed/>
    <w:rsid w:val="0023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42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Domylnie">
    <w:name w:val="WW-Domyślnie"/>
    <w:rsid w:val="007914EE"/>
    <w:pPr>
      <w:widowControl w:val="0"/>
      <w:suppressAutoHyphens/>
      <w:autoSpaceDE w:val="0"/>
      <w:autoSpaceDN w:val="0"/>
      <w:spacing w:line="271" w:lineRule="auto"/>
    </w:pPr>
    <w:rPr>
      <w:rFonts w:ascii="Times New Roman" w:eastAsia="Times New Roman" w:hAnsi="Times New Roman" w:cs="Times New Roman"/>
      <w:kern w:val="3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785D6D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7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ec@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Iwona Skrzypińska</cp:lastModifiedBy>
  <cp:revision>6</cp:revision>
  <cp:lastPrinted>2019-02-18T11:39:00Z</cp:lastPrinted>
  <dcterms:created xsi:type="dcterms:W3CDTF">2020-03-12T08:04:00Z</dcterms:created>
  <dcterms:modified xsi:type="dcterms:W3CDTF">2020-04-07T06:29:00Z</dcterms:modified>
</cp:coreProperties>
</file>