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71" w:rsidRPr="00243CF2" w:rsidRDefault="00076EE9" w:rsidP="00E47B70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  <w:r w:rsidR="00DD5171" w:rsidRPr="00243CF2">
        <w:rPr>
          <w:rFonts w:ascii="Calibri" w:hAnsi="Calibri" w:cs="Calibri"/>
          <w:b/>
          <w:bCs/>
        </w:rPr>
        <w:t>WYKAZ</w:t>
      </w:r>
    </w:p>
    <w:p w:rsidR="00DD5171" w:rsidRPr="00243CF2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</w:rPr>
      </w:pPr>
      <w:r w:rsidRPr="00243CF2">
        <w:rPr>
          <w:rFonts w:ascii="Calibri" w:hAnsi="Calibri" w:cs="Calibri"/>
          <w:b/>
          <w:bCs/>
        </w:rPr>
        <w:t>Burmistrz Sol</w:t>
      </w:r>
      <w:r w:rsidR="0019057C">
        <w:rPr>
          <w:rFonts w:ascii="Calibri" w:hAnsi="Calibri" w:cs="Calibri"/>
          <w:b/>
          <w:bCs/>
        </w:rPr>
        <w:t xml:space="preserve">ca </w:t>
      </w:r>
      <w:r w:rsidRPr="00243CF2">
        <w:rPr>
          <w:rFonts w:ascii="Calibri" w:hAnsi="Calibri" w:cs="Calibri"/>
          <w:b/>
          <w:bCs/>
        </w:rPr>
        <w:t>Kujawski</w:t>
      </w:r>
      <w:r w:rsidR="0019057C">
        <w:rPr>
          <w:rFonts w:ascii="Calibri" w:hAnsi="Calibri" w:cs="Calibri"/>
          <w:b/>
          <w:bCs/>
        </w:rPr>
        <w:t>ego</w:t>
      </w:r>
    </w:p>
    <w:p w:rsidR="00DD5171" w:rsidRPr="00243CF2" w:rsidRDefault="00DD5171" w:rsidP="00344787">
      <w:pPr>
        <w:pStyle w:val="Standard"/>
        <w:rPr>
          <w:rFonts w:ascii="Calibri" w:hAnsi="Calibri" w:cs="Calibri"/>
        </w:rPr>
      </w:pPr>
    </w:p>
    <w:p w:rsidR="00DD5171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5A6847">
        <w:rPr>
          <w:rFonts w:ascii="Calibri" w:hAnsi="Calibri" w:cs="Calibri"/>
          <w:sz w:val="22"/>
          <w:szCs w:val="22"/>
        </w:rPr>
        <w:t>Na podstawie art. 35 i art. 37 ust.</w:t>
      </w:r>
      <w:r w:rsidR="00E326E8" w:rsidRPr="005A6847">
        <w:rPr>
          <w:rFonts w:ascii="Calibri" w:hAnsi="Calibri" w:cs="Calibri"/>
          <w:sz w:val="22"/>
          <w:szCs w:val="22"/>
        </w:rPr>
        <w:t xml:space="preserve"> </w:t>
      </w:r>
      <w:r w:rsidR="002937DA">
        <w:rPr>
          <w:rFonts w:ascii="Calibri" w:hAnsi="Calibri" w:cs="Calibri"/>
          <w:sz w:val="22"/>
          <w:szCs w:val="22"/>
        </w:rPr>
        <w:t>2, pkt 6</w:t>
      </w:r>
      <w:r w:rsidRPr="005A6847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5A6847">
        <w:rPr>
          <w:rFonts w:ascii="Calibri" w:hAnsi="Calibri" w:cs="Calibri"/>
          <w:sz w:val="22"/>
          <w:szCs w:val="22"/>
        </w:rPr>
        <w:t xml:space="preserve"> o go</w:t>
      </w:r>
      <w:r w:rsidR="001D3E40" w:rsidRPr="005A6847">
        <w:rPr>
          <w:rFonts w:ascii="Calibri" w:hAnsi="Calibri" w:cs="Calibri"/>
          <w:sz w:val="22"/>
          <w:szCs w:val="22"/>
        </w:rPr>
        <w:t>spodarce nieruchomościami (</w:t>
      </w:r>
      <w:r w:rsidR="00E0362A" w:rsidRPr="005A6847">
        <w:rPr>
          <w:rFonts w:ascii="Calibri" w:hAnsi="Calibri" w:cs="Calibri"/>
          <w:sz w:val="22"/>
          <w:szCs w:val="22"/>
        </w:rPr>
        <w:t>Dz.U.20</w:t>
      </w:r>
      <w:r w:rsidR="002937DA">
        <w:rPr>
          <w:rFonts w:ascii="Calibri" w:hAnsi="Calibri" w:cs="Calibri"/>
          <w:sz w:val="22"/>
          <w:szCs w:val="22"/>
        </w:rPr>
        <w:t>20</w:t>
      </w:r>
      <w:r w:rsidR="00D24144" w:rsidRPr="005A6847">
        <w:rPr>
          <w:rFonts w:ascii="Calibri" w:hAnsi="Calibri" w:cs="Calibri"/>
          <w:sz w:val="22"/>
          <w:szCs w:val="22"/>
        </w:rPr>
        <w:t>.</w:t>
      </w:r>
      <w:r w:rsidR="001E1072">
        <w:rPr>
          <w:rFonts w:ascii="Calibri" w:hAnsi="Calibri" w:cs="Calibri"/>
          <w:sz w:val="22"/>
          <w:szCs w:val="22"/>
        </w:rPr>
        <w:t>1990</w:t>
      </w:r>
      <w:r w:rsidR="00076EE9">
        <w:rPr>
          <w:rFonts w:ascii="Calibri" w:hAnsi="Calibri" w:cs="Calibri"/>
          <w:sz w:val="22"/>
          <w:szCs w:val="22"/>
        </w:rPr>
        <w:t xml:space="preserve"> ze zm.</w:t>
      </w:r>
      <w:r w:rsidRPr="005A6847">
        <w:rPr>
          <w:rFonts w:ascii="Calibri" w:hAnsi="Calibri" w:cs="Calibri"/>
          <w:sz w:val="22"/>
          <w:szCs w:val="22"/>
        </w:rPr>
        <w:t xml:space="preserve">), podaje do publicznej  wiadomości wykaz nieruchomości gruntowych stanowiących własność Gminy Solec Kujawski, przeznaczonej do sprzedaży </w:t>
      </w:r>
      <w:r w:rsidR="00D15C8E">
        <w:rPr>
          <w:rFonts w:ascii="Calibri" w:hAnsi="Calibri" w:cs="Calibri"/>
          <w:sz w:val="22"/>
          <w:szCs w:val="22"/>
        </w:rPr>
        <w:t>bez</w:t>
      </w:r>
      <w:r w:rsidR="00384457">
        <w:rPr>
          <w:rFonts w:ascii="Calibri" w:hAnsi="Calibri" w:cs="Calibri"/>
          <w:sz w:val="22"/>
          <w:szCs w:val="22"/>
        </w:rPr>
        <w:t>przetargowej</w:t>
      </w:r>
      <w:r w:rsidRPr="005A6847">
        <w:rPr>
          <w:rFonts w:ascii="Calibri" w:hAnsi="Calibri" w:cs="Calibri"/>
          <w:sz w:val="22"/>
          <w:szCs w:val="22"/>
        </w:rPr>
        <w:t>.</w:t>
      </w:r>
    </w:p>
    <w:p w:rsidR="006F7336" w:rsidRPr="005A6847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D5171" w:rsidRPr="005A6847" w:rsidRDefault="00DD5171" w:rsidP="00344787">
      <w:pPr>
        <w:pStyle w:val="Standard"/>
        <w:jc w:val="both"/>
        <w:rPr>
          <w:rFonts w:ascii="Calibri" w:hAnsi="Calibri" w:cs="Calibri"/>
          <w:b/>
          <w:bCs/>
        </w:rPr>
      </w:pPr>
      <w:r w:rsidRPr="005A6847">
        <w:rPr>
          <w:rFonts w:ascii="Calibri" w:hAnsi="Calibri" w:cs="Calibri"/>
          <w:b/>
          <w:bCs/>
        </w:rPr>
        <w:t>1. Opis nieruchomości :</w:t>
      </w:r>
    </w:p>
    <w:p w:rsidR="00B72415" w:rsidRPr="005A6847" w:rsidRDefault="00B72415" w:rsidP="00344787">
      <w:pPr>
        <w:pStyle w:val="Standard"/>
        <w:jc w:val="both"/>
        <w:rPr>
          <w:rFonts w:ascii="Calibri" w:hAnsi="Calibri" w:cs="Calibri"/>
          <w:b/>
          <w:bCs/>
        </w:rPr>
      </w:pP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538"/>
        <w:gridCol w:w="992"/>
        <w:gridCol w:w="851"/>
        <w:gridCol w:w="1843"/>
        <w:gridCol w:w="3543"/>
        <w:gridCol w:w="1560"/>
      </w:tblGrid>
      <w:tr w:rsidR="005A6847" w:rsidRPr="005A6847" w:rsidTr="008955E5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Położenie</w:t>
            </w:r>
          </w:p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nieruchomości,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>ulica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7C6" w:rsidRPr="005A6847" w:rsidRDefault="00CE07C6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Nr działki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996E55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Pow. działki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 xml:space="preserve">w </w:t>
            </w:r>
            <w:r w:rsidR="00996E55">
              <w:rPr>
                <w:rFonts w:ascii="Calibri" w:hAnsi="Calibri" w:cs="Calibri"/>
                <w:sz w:val="16"/>
                <w:szCs w:val="16"/>
              </w:rPr>
              <w:t>ha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8C302C" w:rsidP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Księga Wieczysta nr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FA" w:rsidRPr="005A6847" w:rsidRDefault="00AD6FFA" w:rsidP="00956387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8C302C" w:rsidP="00956387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Funkcja w planie zagospodarowania przestrzennego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FA" w:rsidRPr="005A6847" w:rsidRDefault="00AD6FFA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AD6FFA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Cena nieruchomości w zł</w:t>
            </w:r>
            <w:r w:rsidR="008C302C" w:rsidRPr="005A6847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A6847" w:rsidRPr="005A6847" w:rsidTr="00B64D4B">
        <w:trPr>
          <w:trHeight w:val="601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A57D52" w:rsidRPr="005A6847" w:rsidRDefault="00A57D52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A57D52" w:rsidRPr="005A6847" w:rsidRDefault="00A57D52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8C302C" w:rsidRPr="005A6847" w:rsidRDefault="008C302C" w:rsidP="00A57D52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57D52" w:rsidRPr="005A6847" w:rsidRDefault="00A57D52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1389D" w:rsidRPr="005A6847" w:rsidRDefault="004357FD" w:rsidP="00076EE9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A6847">
              <w:rPr>
                <w:rFonts w:ascii="Calibri" w:hAnsi="Calibri" w:cs="Calibri"/>
                <w:b/>
                <w:sz w:val="20"/>
                <w:szCs w:val="20"/>
              </w:rPr>
              <w:t xml:space="preserve">ul. </w:t>
            </w:r>
            <w:proofErr w:type="spellStart"/>
            <w:r w:rsidR="00076EE9">
              <w:rPr>
                <w:rFonts w:ascii="Calibri" w:hAnsi="Calibri" w:cs="Calibri"/>
                <w:b/>
                <w:sz w:val="20"/>
                <w:szCs w:val="20"/>
              </w:rPr>
              <w:t>Garbary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57D52" w:rsidRPr="005A6847" w:rsidRDefault="00A57D52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C302C" w:rsidRPr="005A6847" w:rsidRDefault="00076EE9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747</w:t>
            </w:r>
            <w:r w:rsidR="00384457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2937DA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57D52" w:rsidRPr="005A6847" w:rsidRDefault="00A57D52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C302C" w:rsidRPr="005A6847" w:rsidRDefault="00996E55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</w:t>
            </w:r>
            <w:r w:rsidR="00384457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="00076EE9">
              <w:rPr>
                <w:rFonts w:ascii="Calibri" w:hAnsi="Calibri" w:cs="Calibri"/>
                <w:b/>
                <w:sz w:val="20"/>
                <w:szCs w:val="20"/>
              </w:rPr>
              <w:t>228</w:t>
            </w: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A57D52" w:rsidRPr="005A6847" w:rsidRDefault="00A57D52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6847">
              <w:rPr>
                <w:rFonts w:ascii="Calibri" w:hAnsi="Calibri" w:cs="Calibri"/>
                <w:sz w:val="20"/>
                <w:szCs w:val="20"/>
              </w:rPr>
              <w:t>BY1B/</w:t>
            </w:r>
            <w:r w:rsidR="00C45124" w:rsidRPr="005A6847">
              <w:rPr>
                <w:rFonts w:ascii="Calibri" w:hAnsi="Calibri" w:cs="Calibri"/>
                <w:sz w:val="20"/>
                <w:szCs w:val="20"/>
              </w:rPr>
              <w:t>00</w:t>
            </w:r>
            <w:r w:rsidR="00076EE9">
              <w:rPr>
                <w:rFonts w:ascii="Calibri" w:hAnsi="Calibri" w:cs="Calibri"/>
                <w:sz w:val="20"/>
                <w:szCs w:val="20"/>
              </w:rPr>
              <w:t>229137</w:t>
            </w:r>
            <w:r w:rsidR="00C45124" w:rsidRPr="005A6847">
              <w:rPr>
                <w:rFonts w:ascii="Calibri" w:hAnsi="Calibri" w:cs="Calibri"/>
                <w:sz w:val="20"/>
                <w:szCs w:val="20"/>
              </w:rPr>
              <w:t>/</w:t>
            </w:r>
            <w:r w:rsidR="00076EE9">
              <w:rPr>
                <w:rFonts w:ascii="Calibri" w:hAnsi="Calibri" w:cs="Calibri"/>
                <w:sz w:val="20"/>
                <w:szCs w:val="20"/>
              </w:rPr>
              <w:t>7</w:t>
            </w: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55E5" w:rsidRPr="005A6847" w:rsidRDefault="00BF2C4F" w:rsidP="00B64D4B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241C8D">
            <w:pPr>
              <w:pStyle w:val="TableContents"/>
              <w:rPr>
                <w:rFonts w:ascii="Calibri" w:hAnsi="Calibri" w:cs="Calibri"/>
                <w:sz w:val="18"/>
                <w:szCs w:val="18"/>
              </w:rPr>
            </w:pPr>
          </w:p>
          <w:p w:rsidR="00A57D52" w:rsidRPr="005A6847" w:rsidRDefault="00A57D52" w:rsidP="008955E5">
            <w:pPr>
              <w:pStyle w:val="TableContents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C302C" w:rsidRPr="005A6847" w:rsidRDefault="00076EE9" w:rsidP="00076EE9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18</w:t>
            </w:r>
            <w:r w:rsidR="00DF003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38</w:t>
            </w:r>
            <w:r w:rsidR="00996E55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="008C302C" w:rsidRPr="005A6847">
              <w:rPr>
                <w:rFonts w:ascii="Calibri" w:hAnsi="Calibri" w:cs="Calibri"/>
                <w:b/>
                <w:sz w:val="20"/>
                <w:szCs w:val="20"/>
              </w:rPr>
              <w:t>,00 zł</w:t>
            </w:r>
            <w:r w:rsidR="00D43C27" w:rsidRPr="005A6847">
              <w:rPr>
                <w:rFonts w:ascii="Calibri" w:hAnsi="Calibri" w:cs="Calibri"/>
                <w:sz w:val="20"/>
                <w:szCs w:val="20"/>
              </w:rPr>
              <w:t>,</w:t>
            </w:r>
            <w:r w:rsidR="008C302C" w:rsidRPr="005A6847">
              <w:rPr>
                <w:rFonts w:ascii="Calibri" w:hAnsi="Calibri" w:cs="Calibri"/>
                <w:sz w:val="18"/>
                <w:szCs w:val="18"/>
              </w:rPr>
              <w:t xml:space="preserve"> tj.</w:t>
            </w:r>
            <w:r w:rsidR="004E23D3" w:rsidRPr="005A6847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  <w:r w:rsidR="003A21AD" w:rsidRPr="005A6847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61</w:t>
            </w:r>
            <w:r w:rsidR="004E23D3" w:rsidRPr="005A6847">
              <w:rPr>
                <w:rFonts w:ascii="Calibri" w:hAnsi="Calibri" w:cs="Calibri"/>
                <w:sz w:val="18"/>
                <w:szCs w:val="18"/>
              </w:rPr>
              <w:t> </w:t>
            </w:r>
            <w:r w:rsidR="008C302C" w:rsidRPr="005A6847">
              <w:rPr>
                <w:rFonts w:ascii="Calibri" w:hAnsi="Calibri" w:cs="Calibri"/>
                <w:sz w:val="18"/>
                <w:szCs w:val="18"/>
              </w:rPr>
              <w:t>zł/m</w:t>
            </w:r>
            <w:r w:rsidR="008C302C" w:rsidRPr="005A6847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</w:p>
        </w:tc>
      </w:tr>
    </w:tbl>
    <w:p w:rsidR="00DD5171" w:rsidRDefault="00DD5171" w:rsidP="004762A0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5A6847">
        <w:rPr>
          <w:rFonts w:ascii="Calibri" w:hAnsi="Calibri" w:cs="Calibri"/>
          <w:sz w:val="16"/>
          <w:szCs w:val="16"/>
        </w:rPr>
        <w:t>*Do ceny sprzedaży doliczony zostanie należny podatek VAT.</w:t>
      </w:r>
    </w:p>
    <w:p w:rsidR="00641121" w:rsidRPr="005A6847" w:rsidRDefault="00641121" w:rsidP="004762A0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FA646A" w:rsidRDefault="00384457" w:rsidP="004762A0">
      <w:pPr>
        <w:pStyle w:val="TableContents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 xml:space="preserve">Nieruchomość </w:t>
      </w:r>
      <w:r w:rsidR="008D097D" w:rsidRPr="005A6847">
        <w:rPr>
          <w:rFonts w:ascii="Calibri" w:hAnsi="Calibri" w:cs="Calibri"/>
          <w:sz w:val="20"/>
          <w:szCs w:val="20"/>
        </w:rPr>
        <w:t>gruntowa</w:t>
      </w:r>
      <w:r w:rsidR="008D097D">
        <w:rPr>
          <w:rFonts w:ascii="Calibri" w:hAnsi="Calibri" w:cs="Calibri"/>
          <w:sz w:val="20"/>
          <w:szCs w:val="20"/>
        </w:rPr>
        <w:t xml:space="preserve"> </w:t>
      </w:r>
      <w:r w:rsidR="008D097D" w:rsidRPr="005A6847">
        <w:rPr>
          <w:rFonts w:ascii="Calibri" w:hAnsi="Calibri" w:cs="Calibri"/>
          <w:sz w:val="20"/>
          <w:szCs w:val="20"/>
        </w:rPr>
        <w:t>niezabudowana</w:t>
      </w:r>
      <w:r w:rsidR="004765A1">
        <w:rPr>
          <w:rFonts w:ascii="Calibri" w:hAnsi="Calibri" w:cs="Calibri"/>
          <w:sz w:val="20"/>
          <w:szCs w:val="20"/>
        </w:rPr>
        <w:t>,</w:t>
      </w:r>
      <w:r w:rsidR="008955E5" w:rsidRPr="005A6847">
        <w:rPr>
          <w:rFonts w:ascii="Calibri" w:hAnsi="Calibri" w:cs="Calibri"/>
          <w:sz w:val="20"/>
          <w:szCs w:val="20"/>
        </w:rPr>
        <w:t xml:space="preserve"> </w:t>
      </w:r>
      <w:r w:rsidR="001D587E" w:rsidRPr="005A6847">
        <w:rPr>
          <w:rFonts w:ascii="Calibri" w:hAnsi="Calibri" w:cs="Calibri"/>
          <w:sz w:val="20"/>
          <w:szCs w:val="20"/>
        </w:rPr>
        <w:t>kształ</w:t>
      </w:r>
      <w:r w:rsidR="004765A1">
        <w:rPr>
          <w:rFonts w:ascii="Calibri" w:hAnsi="Calibri" w:cs="Calibri"/>
          <w:sz w:val="20"/>
          <w:szCs w:val="20"/>
        </w:rPr>
        <w:t xml:space="preserve">t działki </w:t>
      </w:r>
      <w:r w:rsidR="002937DA">
        <w:rPr>
          <w:rFonts w:ascii="Calibri" w:hAnsi="Calibri" w:cs="Calibri"/>
          <w:sz w:val="20"/>
          <w:szCs w:val="20"/>
        </w:rPr>
        <w:t>jest trójkątny</w:t>
      </w:r>
      <w:r w:rsidR="006E503F">
        <w:rPr>
          <w:rFonts w:ascii="Calibri" w:hAnsi="Calibri" w:cs="Calibri"/>
          <w:sz w:val="20"/>
          <w:szCs w:val="20"/>
        </w:rPr>
        <w:t>,</w:t>
      </w:r>
      <w:r w:rsidR="002937DA">
        <w:rPr>
          <w:rFonts w:ascii="Calibri" w:hAnsi="Calibri" w:cs="Calibri"/>
          <w:sz w:val="20"/>
          <w:szCs w:val="20"/>
        </w:rPr>
        <w:t xml:space="preserve"> </w:t>
      </w:r>
      <w:r w:rsidR="006E503F">
        <w:rPr>
          <w:rFonts w:ascii="Calibri" w:hAnsi="Calibri" w:cs="Calibri"/>
          <w:sz w:val="20"/>
          <w:szCs w:val="20"/>
        </w:rPr>
        <w:t>z uwagi na projektowane</w:t>
      </w:r>
      <w:r w:rsidR="004765A1">
        <w:rPr>
          <w:rFonts w:ascii="Calibri" w:hAnsi="Calibri" w:cs="Calibri"/>
          <w:sz w:val="20"/>
          <w:szCs w:val="20"/>
        </w:rPr>
        <w:t xml:space="preserve"> przeznaczenie na powiększenie nieruchomości sąsied</w:t>
      </w:r>
      <w:r w:rsidR="008D097D">
        <w:rPr>
          <w:rFonts w:ascii="Calibri" w:hAnsi="Calibri" w:cs="Calibri"/>
          <w:sz w:val="20"/>
          <w:szCs w:val="20"/>
        </w:rPr>
        <w:t>n</w:t>
      </w:r>
      <w:r w:rsidR="004765A1">
        <w:rPr>
          <w:rFonts w:ascii="Calibri" w:hAnsi="Calibri" w:cs="Calibri"/>
          <w:sz w:val="20"/>
          <w:szCs w:val="20"/>
        </w:rPr>
        <w:t>i</w:t>
      </w:r>
      <w:r w:rsidR="00076EE9">
        <w:rPr>
          <w:rFonts w:ascii="Calibri" w:hAnsi="Calibri" w:cs="Calibri"/>
          <w:sz w:val="20"/>
          <w:szCs w:val="20"/>
        </w:rPr>
        <w:t>ej części nieruchomości gruntowej</w:t>
      </w:r>
      <w:r w:rsidR="004765A1">
        <w:rPr>
          <w:rFonts w:ascii="Calibri" w:hAnsi="Calibri" w:cs="Calibri"/>
          <w:sz w:val="20"/>
          <w:szCs w:val="20"/>
        </w:rPr>
        <w:t xml:space="preserve">, </w:t>
      </w:r>
      <w:r w:rsidR="00076EE9">
        <w:rPr>
          <w:rFonts w:ascii="Calibri" w:hAnsi="Calibri" w:cs="Calibri"/>
          <w:sz w:val="20"/>
          <w:szCs w:val="20"/>
        </w:rPr>
        <w:t>którą stanowi działka nr 747/43, jest korzystny</w:t>
      </w:r>
      <w:r w:rsidR="001D587E" w:rsidRPr="005A6847">
        <w:rPr>
          <w:rFonts w:ascii="Calibri" w:hAnsi="Calibri" w:cs="Calibri"/>
          <w:sz w:val="20"/>
          <w:szCs w:val="20"/>
        </w:rPr>
        <w:t xml:space="preserve">. Teren działki </w:t>
      </w:r>
      <w:r w:rsidR="00076EE9">
        <w:rPr>
          <w:rFonts w:ascii="Calibri" w:hAnsi="Calibri" w:cs="Calibri"/>
          <w:sz w:val="20"/>
          <w:szCs w:val="20"/>
        </w:rPr>
        <w:t xml:space="preserve">747/11 </w:t>
      </w:r>
      <w:r w:rsidR="001D587E" w:rsidRPr="005A6847">
        <w:rPr>
          <w:rFonts w:ascii="Calibri" w:hAnsi="Calibri" w:cs="Calibri"/>
          <w:sz w:val="20"/>
          <w:szCs w:val="20"/>
        </w:rPr>
        <w:t>jest płaski</w:t>
      </w:r>
      <w:r w:rsidR="006E503F">
        <w:rPr>
          <w:rFonts w:ascii="Calibri" w:hAnsi="Calibri" w:cs="Calibri"/>
          <w:sz w:val="20"/>
          <w:szCs w:val="20"/>
        </w:rPr>
        <w:t xml:space="preserve"> z miejscowymi nierównościami o nawierzchni gruntowo-trawiastej</w:t>
      </w:r>
      <w:r w:rsidR="00625464">
        <w:rPr>
          <w:rFonts w:ascii="Calibri" w:hAnsi="Calibri" w:cs="Calibri"/>
          <w:sz w:val="20"/>
          <w:szCs w:val="20"/>
        </w:rPr>
        <w:t>.</w:t>
      </w:r>
      <w:r w:rsidR="001D587E" w:rsidRPr="005A6847">
        <w:rPr>
          <w:rFonts w:ascii="Calibri" w:hAnsi="Calibri" w:cs="Calibri"/>
          <w:sz w:val="20"/>
          <w:szCs w:val="20"/>
        </w:rPr>
        <w:t xml:space="preserve"> Działka </w:t>
      </w:r>
      <w:r w:rsidR="00076EE9">
        <w:rPr>
          <w:rFonts w:ascii="Calibri" w:hAnsi="Calibri" w:cs="Calibri"/>
          <w:sz w:val="20"/>
          <w:szCs w:val="20"/>
        </w:rPr>
        <w:t>747</w:t>
      </w:r>
      <w:r w:rsidR="006E503F">
        <w:rPr>
          <w:rFonts w:ascii="Calibri" w:hAnsi="Calibri" w:cs="Calibri"/>
          <w:sz w:val="20"/>
          <w:szCs w:val="20"/>
        </w:rPr>
        <w:t>/</w:t>
      </w:r>
      <w:r w:rsidR="00076EE9">
        <w:rPr>
          <w:rFonts w:ascii="Calibri" w:hAnsi="Calibri" w:cs="Calibri"/>
          <w:sz w:val="20"/>
          <w:szCs w:val="20"/>
        </w:rPr>
        <w:t>11</w:t>
      </w:r>
      <w:r w:rsidR="006E503F">
        <w:rPr>
          <w:rFonts w:ascii="Calibri" w:hAnsi="Calibri" w:cs="Calibri"/>
          <w:sz w:val="20"/>
          <w:szCs w:val="20"/>
        </w:rPr>
        <w:t xml:space="preserve"> </w:t>
      </w:r>
      <w:r w:rsidR="004765A1">
        <w:rPr>
          <w:rFonts w:ascii="Calibri" w:hAnsi="Calibri" w:cs="Calibri"/>
          <w:sz w:val="20"/>
          <w:szCs w:val="20"/>
        </w:rPr>
        <w:t>pos</w:t>
      </w:r>
      <w:r w:rsidR="006E503F">
        <w:rPr>
          <w:rFonts w:ascii="Calibri" w:hAnsi="Calibri" w:cs="Calibri"/>
          <w:sz w:val="20"/>
          <w:szCs w:val="20"/>
        </w:rPr>
        <w:t xml:space="preserve">iada dostęp do drogi publicznej, którą stanowi ulica </w:t>
      </w:r>
      <w:proofErr w:type="spellStart"/>
      <w:r w:rsidR="00076EE9">
        <w:rPr>
          <w:rFonts w:ascii="Calibri" w:hAnsi="Calibri" w:cs="Calibri"/>
          <w:sz w:val="20"/>
          <w:szCs w:val="20"/>
        </w:rPr>
        <w:t>Garbary</w:t>
      </w:r>
      <w:proofErr w:type="spellEnd"/>
      <w:r w:rsidR="006E503F">
        <w:rPr>
          <w:rFonts w:ascii="Calibri" w:hAnsi="Calibri" w:cs="Calibri"/>
          <w:sz w:val="20"/>
          <w:szCs w:val="20"/>
        </w:rPr>
        <w:t xml:space="preserve">, </w:t>
      </w:r>
      <w:r w:rsidR="00076EE9">
        <w:rPr>
          <w:rFonts w:ascii="Calibri" w:hAnsi="Calibri" w:cs="Calibri"/>
          <w:sz w:val="20"/>
          <w:szCs w:val="20"/>
        </w:rPr>
        <w:t>która</w:t>
      </w:r>
      <w:r w:rsidR="006E503F">
        <w:rPr>
          <w:rFonts w:ascii="Calibri" w:hAnsi="Calibri" w:cs="Calibri"/>
          <w:sz w:val="20"/>
          <w:szCs w:val="20"/>
        </w:rPr>
        <w:t xml:space="preserve"> </w:t>
      </w:r>
      <w:r w:rsidR="00076EE9">
        <w:rPr>
          <w:rFonts w:ascii="Calibri" w:hAnsi="Calibri" w:cs="Calibri"/>
          <w:sz w:val="20"/>
          <w:szCs w:val="20"/>
        </w:rPr>
        <w:t>na wysokości przedmiotowego gruntu jest drogą publiczną o asfaltowym pasie jezdnym, oświetlonym</w:t>
      </w:r>
      <w:r w:rsidR="00FA646A">
        <w:rPr>
          <w:rFonts w:ascii="Calibri" w:hAnsi="Calibri" w:cs="Calibri"/>
          <w:sz w:val="20"/>
          <w:szCs w:val="20"/>
        </w:rPr>
        <w:t xml:space="preserve">. </w:t>
      </w:r>
      <w:r w:rsidR="006E503F">
        <w:rPr>
          <w:rFonts w:ascii="Calibri" w:hAnsi="Calibri" w:cs="Calibri"/>
          <w:sz w:val="20"/>
          <w:szCs w:val="20"/>
        </w:rPr>
        <w:t xml:space="preserve">W ulicy </w:t>
      </w:r>
      <w:proofErr w:type="spellStart"/>
      <w:r w:rsidR="00C36B74">
        <w:rPr>
          <w:rFonts w:ascii="Calibri" w:hAnsi="Calibri" w:cs="Calibri"/>
          <w:sz w:val="20"/>
          <w:szCs w:val="20"/>
        </w:rPr>
        <w:t>Garbary</w:t>
      </w:r>
      <w:proofErr w:type="spellEnd"/>
      <w:r w:rsidR="006E503F">
        <w:rPr>
          <w:rFonts w:ascii="Calibri" w:hAnsi="Calibri" w:cs="Calibri"/>
          <w:sz w:val="20"/>
          <w:szCs w:val="20"/>
        </w:rPr>
        <w:t xml:space="preserve"> biegną sieci</w:t>
      </w:r>
      <w:r w:rsidR="00FA646A">
        <w:rPr>
          <w:rFonts w:ascii="Calibri" w:hAnsi="Calibri" w:cs="Calibri"/>
          <w:sz w:val="20"/>
          <w:szCs w:val="20"/>
        </w:rPr>
        <w:t>: energetyczn</w:t>
      </w:r>
      <w:r w:rsidR="00750E6C">
        <w:rPr>
          <w:rFonts w:ascii="Calibri" w:hAnsi="Calibri" w:cs="Calibri"/>
          <w:sz w:val="20"/>
          <w:szCs w:val="20"/>
        </w:rPr>
        <w:t>a</w:t>
      </w:r>
      <w:r w:rsidR="00FA646A">
        <w:rPr>
          <w:rFonts w:ascii="Calibri" w:hAnsi="Calibri" w:cs="Calibri"/>
          <w:sz w:val="20"/>
          <w:szCs w:val="20"/>
        </w:rPr>
        <w:t>, wodociągow</w:t>
      </w:r>
      <w:r w:rsidR="00750E6C">
        <w:rPr>
          <w:rFonts w:ascii="Calibri" w:hAnsi="Calibri" w:cs="Calibri"/>
          <w:sz w:val="20"/>
          <w:szCs w:val="20"/>
        </w:rPr>
        <w:t>a</w:t>
      </w:r>
      <w:r w:rsidR="00FA646A">
        <w:rPr>
          <w:rFonts w:ascii="Calibri" w:hAnsi="Calibri" w:cs="Calibri"/>
          <w:sz w:val="20"/>
          <w:szCs w:val="20"/>
        </w:rPr>
        <w:t>, kanalizac</w:t>
      </w:r>
      <w:r w:rsidR="00750E6C">
        <w:rPr>
          <w:rFonts w:ascii="Calibri" w:hAnsi="Calibri" w:cs="Calibri"/>
          <w:sz w:val="20"/>
          <w:szCs w:val="20"/>
        </w:rPr>
        <w:t>ji sanitarnej i dla przedmiotowego terenu jest możliwość wykonania przyłączy tych sieci.</w:t>
      </w:r>
    </w:p>
    <w:p w:rsidR="005E5E38" w:rsidRDefault="00DD5171" w:rsidP="00C81864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5A6847">
        <w:rPr>
          <w:rFonts w:ascii="Calibri" w:hAnsi="Calibri" w:cs="Calibri"/>
          <w:b/>
          <w:sz w:val="20"/>
          <w:szCs w:val="20"/>
        </w:rPr>
        <w:t>2.</w:t>
      </w:r>
      <w:r w:rsidR="00CF1966" w:rsidRPr="005A6847">
        <w:rPr>
          <w:rFonts w:ascii="Calibri" w:hAnsi="Calibri" w:cs="Calibri"/>
          <w:sz w:val="20"/>
          <w:szCs w:val="20"/>
        </w:rPr>
        <w:t xml:space="preserve"> </w:t>
      </w:r>
      <w:r w:rsidR="00C81864" w:rsidRPr="00D17D45">
        <w:rPr>
          <w:rFonts w:ascii="Calibri" w:hAnsi="Calibri" w:cs="Calibri"/>
          <w:color w:val="000000" w:themeColor="text1"/>
          <w:sz w:val="20"/>
          <w:szCs w:val="20"/>
        </w:rPr>
        <w:t>Dla przedmiotowej nieruchomości brak jest miejscowego planu ogólnego zagospodarowania przestrzennego. Zgodnie ze Studium uwarunkowań i kierunków zagospodarowania przestrzennego gminy Solec Kujawski, uchwalonym Uchwałą Nr XVI/138/08 przez Radę Miejską w Solcu Kuj</w:t>
      </w:r>
      <w:r w:rsidR="00895D08">
        <w:rPr>
          <w:rFonts w:ascii="Calibri" w:hAnsi="Calibri" w:cs="Calibri"/>
          <w:color w:val="000000" w:themeColor="text1"/>
          <w:sz w:val="20"/>
          <w:szCs w:val="20"/>
        </w:rPr>
        <w:t>awskim dnia 27 czerwca 2008 r.,</w:t>
      </w:r>
      <w:r w:rsidR="00C36B74">
        <w:rPr>
          <w:rFonts w:ascii="Calibri" w:hAnsi="Calibri" w:cs="Calibri"/>
          <w:color w:val="000000" w:themeColor="text1"/>
          <w:sz w:val="20"/>
          <w:szCs w:val="20"/>
        </w:rPr>
        <w:t xml:space="preserve"> zmienionym Uchwałą Nr XIV/133/16</w:t>
      </w:r>
      <w:r w:rsidR="00895D0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F2294" w:rsidRPr="00D17D45">
        <w:rPr>
          <w:rFonts w:ascii="Calibri" w:hAnsi="Calibri" w:cs="Calibri"/>
          <w:color w:val="000000" w:themeColor="text1"/>
          <w:sz w:val="20"/>
          <w:szCs w:val="20"/>
        </w:rPr>
        <w:t>przez Radę Miejską w Solcu Kuj</w:t>
      </w:r>
      <w:r w:rsidR="00AF2294">
        <w:rPr>
          <w:rFonts w:ascii="Calibri" w:hAnsi="Calibri" w:cs="Calibri"/>
          <w:color w:val="000000" w:themeColor="text1"/>
          <w:sz w:val="20"/>
          <w:szCs w:val="20"/>
        </w:rPr>
        <w:t xml:space="preserve">awskim dnia 18 marca 2016 r., </w:t>
      </w:r>
      <w:r w:rsidR="00895D08">
        <w:rPr>
          <w:rFonts w:ascii="Calibri" w:hAnsi="Calibri" w:cs="Calibri"/>
          <w:color w:val="000000" w:themeColor="text1"/>
          <w:sz w:val="20"/>
          <w:szCs w:val="20"/>
        </w:rPr>
        <w:t>przedmiotow</w:t>
      </w:r>
      <w:r w:rsidR="00AF2294">
        <w:rPr>
          <w:rFonts w:ascii="Calibri" w:hAnsi="Calibri" w:cs="Calibri"/>
          <w:color w:val="000000" w:themeColor="text1"/>
          <w:sz w:val="20"/>
          <w:szCs w:val="20"/>
        </w:rPr>
        <w:t>a</w:t>
      </w:r>
      <w:r w:rsidR="00895D08">
        <w:rPr>
          <w:rFonts w:ascii="Calibri" w:hAnsi="Calibri" w:cs="Calibri"/>
          <w:color w:val="000000" w:themeColor="text1"/>
          <w:sz w:val="20"/>
          <w:szCs w:val="20"/>
        </w:rPr>
        <w:t xml:space="preserve"> części nieruchomości </w:t>
      </w:r>
      <w:r w:rsidR="00AF2294">
        <w:rPr>
          <w:rFonts w:ascii="Calibri" w:hAnsi="Calibri" w:cs="Calibri"/>
          <w:color w:val="000000" w:themeColor="text1"/>
          <w:sz w:val="20"/>
          <w:szCs w:val="20"/>
        </w:rPr>
        <w:t>i poprawiana część nieruchomości znajduje się</w:t>
      </w:r>
      <w:r w:rsidR="00895D08">
        <w:rPr>
          <w:rFonts w:ascii="Calibri" w:hAnsi="Calibri" w:cs="Calibri"/>
          <w:color w:val="000000" w:themeColor="text1"/>
          <w:sz w:val="20"/>
          <w:szCs w:val="20"/>
        </w:rPr>
        <w:t xml:space="preserve"> w </w:t>
      </w:r>
      <w:r w:rsidR="006039BD">
        <w:rPr>
          <w:rFonts w:ascii="Calibri" w:hAnsi="Calibri" w:cs="Calibri"/>
          <w:color w:val="000000" w:themeColor="text1"/>
          <w:sz w:val="20"/>
          <w:szCs w:val="20"/>
        </w:rPr>
        <w:t>strefie</w:t>
      </w:r>
      <w:r w:rsidR="00C81864" w:rsidRPr="00D17D4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F2294">
        <w:rPr>
          <w:rFonts w:ascii="Calibri" w:hAnsi="Calibri" w:cs="Calibri"/>
          <w:color w:val="000000" w:themeColor="text1"/>
          <w:sz w:val="20"/>
          <w:szCs w:val="20"/>
        </w:rPr>
        <w:t>1</w:t>
      </w:r>
      <w:r w:rsidR="00C81864" w:rsidRPr="00D17D45">
        <w:rPr>
          <w:rFonts w:ascii="Calibri" w:hAnsi="Calibri" w:cs="Calibri"/>
          <w:color w:val="000000" w:themeColor="text1"/>
          <w:sz w:val="20"/>
          <w:szCs w:val="20"/>
        </w:rPr>
        <w:t xml:space="preserve"> – </w:t>
      </w:r>
      <w:r w:rsidR="00AF2294">
        <w:rPr>
          <w:rFonts w:ascii="Calibri" w:hAnsi="Calibri" w:cs="Calibri"/>
          <w:color w:val="000000" w:themeColor="text1"/>
          <w:sz w:val="20"/>
          <w:szCs w:val="20"/>
        </w:rPr>
        <w:t>zurbanizowania</w:t>
      </w:r>
      <w:r w:rsidR="00C81864" w:rsidRPr="00D17D45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AF2294">
        <w:rPr>
          <w:rFonts w:ascii="Calibri" w:hAnsi="Calibri" w:cs="Calibri"/>
          <w:color w:val="000000" w:themeColor="text1"/>
          <w:sz w:val="20"/>
          <w:szCs w:val="20"/>
        </w:rPr>
        <w:t xml:space="preserve">obejmującej funkcjonalne obszary zabudowane o ukształtowanym układzie przestrzennym oraz obszary przyległe o zaawansowanych i rozpoczętych procesach urbanizacji oraz w obszarze 1.3 – przemysłowo – składowo – produkcyjnym oraz </w:t>
      </w:r>
      <w:proofErr w:type="spellStart"/>
      <w:r w:rsidR="00AF2294">
        <w:rPr>
          <w:rFonts w:ascii="Calibri" w:hAnsi="Calibri" w:cs="Calibri"/>
          <w:color w:val="000000" w:themeColor="text1"/>
          <w:sz w:val="20"/>
          <w:szCs w:val="20"/>
        </w:rPr>
        <w:t>rekreacyjno</w:t>
      </w:r>
      <w:proofErr w:type="spellEnd"/>
      <w:r w:rsidR="00AF2294">
        <w:rPr>
          <w:rFonts w:ascii="Calibri" w:hAnsi="Calibri" w:cs="Calibri"/>
          <w:color w:val="000000" w:themeColor="text1"/>
          <w:sz w:val="20"/>
          <w:szCs w:val="20"/>
        </w:rPr>
        <w:t xml:space="preserve"> – sportowym, przewidzianym do zachowania części zagospodarowania zgodnego z funkcją oraz przekształceń i uzupełnień.</w:t>
      </w:r>
    </w:p>
    <w:p w:rsidR="00895D08" w:rsidRPr="005A6847" w:rsidRDefault="00895D08" w:rsidP="00C81864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="00A76D7A" w:rsidRPr="00243CF2" w:rsidRDefault="00DD5171" w:rsidP="00D43C27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3.</w:t>
      </w:r>
      <w:r w:rsidR="00CF1966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>Ciężary i Ograni</w:t>
      </w:r>
      <w:r w:rsidR="00180818" w:rsidRPr="00243CF2">
        <w:rPr>
          <w:rFonts w:ascii="Calibri" w:hAnsi="Calibri" w:cs="Calibri"/>
          <w:sz w:val="20"/>
          <w:szCs w:val="20"/>
        </w:rPr>
        <w:t xml:space="preserve">czenia: </w:t>
      </w:r>
      <w:r w:rsidR="003468C9">
        <w:rPr>
          <w:rFonts w:ascii="Calibri" w:hAnsi="Calibri" w:cs="Calibri"/>
          <w:sz w:val="20"/>
          <w:szCs w:val="20"/>
        </w:rPr>
        <w:t xml:space="preserve">Nieruchomość zapisana w KW nr </w:t>
      </w:r>
      <w:r w:rsidR="003468C9" w:rsidRPr="005A6847">
        <w:rPr>
          <w:rFonts w:ascii="Calibri" w:hAnsi="Calibri" w:cs="Calibri"/>
          <w:sz w:val="20"/>
          <w:szCs w:val="20"/>
        </w:rPr>
        <w:t>BY1B/00</w:t>
      </w:r>
      <w:r w:rsidR="003468C9">
        <w:rPr>
          <w:rFonts w:ascii="Calibri" w:hAnsi="Calibri" w:cs="Calibri"/>
          <w:sz w:val="20"/>
          <w:szCs w:val="20"/>
        </w:rPr>
        <w:t>229137</w:t>
      </w:r>
      <w:r w:rsidR="003468C9" w:rsidRPr="005A6847">
        <w:rPr>
          <w:rFonts w:ascii="Calibri" w:hAnsi="Calibri" w:cs="Calibri"/>
          <w:sz w:val="20"/>
          <w:szCs w:val="20"/>
        </w:rPr>
        <w:t>/</w:t>
      </w:r>
      <w:r w:rsidR="003468C9">
        <w:rPr>
          <w:rFonts w:ascii="Calibri" w:hAnsi="Calibri" w:cs="Calibri"/>
          <w:sz w:val="20"/>
          <w:szCs w:val="20"/>
        </w:rPr>
        <w:t>7 nie jest obciążona żadnymi ciężarami, ograniczeniami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</w:t>
      </w:r>
    </w:p>
    <w:p w:rsidR="00A76D7A" w:rsidRPr="00243CF2" w:rsidRDefault="00DD5171" w:rsidP="00D43C27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4.</w:t>
      </w:r>
      <w:r w:rsidR="00A76D7A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 xml:space="preserve">W ewidencji gruntów: działka nr </w:t>
      </w:r>
      <w:r w:rsidR="00F955A7">
        <w:rPr>
          <w:rFonts w:ascii="Calibri" w:hAnsi="Calibri" w:cs="Calibri"/>
          <w:sz w:val="20"/>
          <w:szCs w:val="20"/>
        </w:rPr>
        <w:t>747/11</w:t>
      </w:r>
      <w:r w:rsidR="00914B1F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 xml:space="preserve">sklasyfikowana została jako </w:t>
      </w:r>
      <w:r w:rsidR="00900709">
        <w:rPr>
          <w:rFonts w:ascii="Calibri" w:hAnsi="Calibri" w:cs="Calibri"/>
          <w:sz w:val="20"/>
          <w:szCs w:val="20"/>
        </w:rPr>
        <w:t>grunty orne</w:t>
      </w:r>
      <w:r w:rsidR="0009572C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>(</w:t>
      </w:r>
      <w:r w:rsidR="00900709">
        <w:rPr>
          <w:rFonts w:ascii="Calibri" w:hAnsi="Calibri" w:cs="Calibri"/>
          <w:b/>
          <w:sz w:val="20"/>
          <w:szCs w:val="20"/>
        </w:rPr>
        <w:t>R</w:t>
      </w:r>
      <w:r w:rsidR="00F955A7">
        <w:rPr>
          <w:rFonts w:ascii="Calibri" w:hAnsi="Calibri" w:cs="Calibri"/>
          <w:b/>
          <w:sz w:val="20"/>
          <w:szCs w:val="20"/>
        </w:rPr>
        <w:t>VI</w:t>
      </w:r>
      <w:r w:rsidR="004762A0" w:rsidRPr="00243CF2">
        <w:rPr>
          <w:rFonts w:ascii="Calibri" w:hAnsi="Calibri" w:cs="Calibri"/>
          <w:sz w:val="20"/>
          <w:szCs w:val="20"/>
        </w:rPr>
        <w:t>).</w:t>
      </w:r>
      <w:r w:rsidRPr="00243CF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:rsidR="00A76D7A" w:rsidRPr="00243CF2" w:rsidRDefault="00DD5171" w:rsidP="00E47B70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5.</w:t>
      </w:r>
      <w:r w:rsidR="00A76D7A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 xml:space="preserve">Wykaz niniejszy wywiesza się do publicznej wiadomości na okres 21 dni tj. od dnia </w:t>
      </w:r>
      <w:r w:rsidR="001E1072" w:rsidRPr="001E1072">
        <w:rPr>
          <w:rFonts w:ascii="Calibri" w:hAnsi="Calibri" w:cs="Calibri"/>
          <w:b/>
          <w:sz w:val="20"/>
          <w:szCs w:val="20"/>
        </w:rPr>
        <w:t>02</w:t>
      </w:r>
      <w:r w:rsidRPr="001E1072">
        <w:rPr>
          <w:rFonts w:ascii="Calibri" w:hAnsi="Calibri" w:cs="Calibri"/>
          <w:b/>
          <w:sz w:val="20"/>
          <w:szCs w:val="20"/>
        </w:rPr>
        <w:t>.0</w:t>
      </w:r>
      <w:r w:rsidR="001E1072" w:rsidRPr="001E1072">
        <w:rPr>
          <w:rFonts w:ascii="Calibri" w:hAnsi="Calibri" w:cs="Calibri"/>
          <w:b/>
          <w:sz w:val="20"/>
          <w:szCs w:val="20"/>
        </w:rPr>
        <w:t>3.2021</w:t>
      </w:r>
      <w:r w:rsidRPr="001E1072">
        <w:rPr>
          <w:rFonts w:ascii="Calibri" w:hAnsi="Calibri" w:cs="Calibri"/>
          <w:b/>
          <w:sz w:val="20"/>
          <w:szCs w:val="20"/>
        </w:rPr>
        <w:t>r</w:t>
      </w:r>
      <w:r w:rsidRPr="00243CF2">
        <w:rPr>
          <w:rFonts w:ascii="Calibri" w:hAnsi="Calibri" w:cs="Calibri"/>
          <w:sz w:val="20"/>
          <w:szCs w:val="20"/>
        </w:rPr>
        <w:t>. do dnia</w:t>
      </w:r>
      <w:r w:rsidR="004762A0" w:rsidRPr="00243CF2">
        <w:rPr>
          <w:rFonts w:ascii="Calibri" w:hAnsi="Calibri" w:cs="Calibri"/>
          <w:sz w:val="20"/>
          <w:szCs w:val="20"/>
        </w:rPr>
        <w:t xml:space="preserve"> </w:t>
      </w:r>
      <w:r w:rsidR="001E1072" w:rsidRPr="001E1072">
        <w:rPr>
          <w:rFonts w:ascii="Calibri" w:hAnsi="Calibri" w:cs="Calibri"/>
          <w:b/>
          <w:sz w:val="20"/>
          <w:szCs w:val="20"/>
        </w:rPr>
        <w:t>23</w:t>
      </w:r>
      <w:r w:rsidR="0009572C" w:rsidRPr="001E1072">
        <w:rPr>
          <w:rFonts w:ascii="Calibri" w:hAnsi="Calibri" w:cs="Calibri"/>
          <w:b/>
          <w:sz w:val="20"/>
          <w:szCs w:val="20"/>
        </w:rPr>
        <w:t>.0</w:t>
      </w:r>
      <w:r w:rsidR="001E1072" w:rsidRPr="001E1072">
        <w:rPr>
          <w:rFonts w:ascii="Calibri" w:hAnsi="Calibri" w:cs="Calibri"/>
          <w:b/>
          <w:sz w:val="20"/>
          <w:szCs w:val="20"/>
        </w:rPr>
        <w:t>3</w:t>
      </w:r>
      <w:r w:rsidRPr="001E1072">
        <w:rPr>
          <w:rFonts w:ascii="Calibri" w:hAnsi="Calibri" w:cs="Calibri"/>
          <w:b/>
          <w:sz w:val="20"/>
          <w:szCs w:val="20"/>
        </w:rPr>
        <w:t>.20</w:t>
      </w:r>
      <w:r w:rsidR="001E1072" w:rsidRPr="001E1072">
        <w:rPr>
          <w:rFonts w:ascii="Calibri" w:hAnsi="Calibri" w:cs="Calibri"/>
          <w:b/>
          <w:sz w:val="20"/>
          <w:szCs w:val="20"/>
        </w:rPr>
        <w:t>21</w:t>
      </w:r>
      <w:r w:rsidRPr="001E1072">
        <w:rPr>
          <w:rFonts w:ascii="Calibri" w:hAnsi="Calibri" w:cs="Calibri"/>
          <w:b/>
          <w:sz w:val="20"/>
          <w:szCs w:val="20"/>
        </w:rPr>
        <w:t>r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                                                                               </w:t>
      </w:r>
    </w:p>
    <w:p w:rsidR="00A76D7A" w:rsidRPr="00C45124" w:rsidRDefault="00A76D7A" w:rsidP="00E47B70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EB69E1" w:rsidRPr="004713CD" w:rsidRDefault="00DD5171" w:rsidP="00EB69E1">
      <w:pPr>
        <w:pStyle w:val="Standard"/>
        <w:jc w:val="both"/>
        <w:rPr>
          <w:rFonts w:ascii="Calibri" w:hAnsi="Calibri" w:cs="Calibri"/>
          <w:b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6.</w:t>
      </w:r>
      <w:r w:rsidR="00EB69E1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 xml:space="preserve">Termin do złożenia wniosku przez osoby, którym przysługuje pierwszeństwo w nabyciu nieruchomości </w:t>
      </w:r>
      <w:r w:rsidR="00AD6FFA" w:rsidRPr="00243CF2">
        <w:rPr>
          <w:rFonts w:ascii="Calibri" w:hAnsi="Calibri" w:cs="Calibri"/>
          <w:sz w:val="20"/>
          <w:szCs w:val="20"/>
        </w:rPr>
        <w:t>na </w:t>
      </w:r>
      <w:r w:rsidRPr="00243CF2">
        <w:rPr>
          <w:rFonts w:ascii="Calibri" w:hAnsi="Calibri" w:cs="Calibri"/>
          <w:sz w:val="20"/>
          <w:szCs w:val="20"/>
        </w:rPr>
        <w:t>podstawie art. 34, ust. 1 pkt 1 i 2 ustawy z dnia 21 sierpnia 1997r. o gospodarc</w:t>
      </w:r>
      <w:r w:rsidR="006F7336" w:rsidRPr="00243CF2">
        <w:rPr>
          <w:rFonts w:ascii="Calibri" w:hAnsi="Calibri" w:cs="Calibri"/>
          <w:sz w:val="20"/>
          <w:szCs w:val="20"/>
        </w:rPr>
        <w:t>e nieruchomościami (</w:t>
      </w:r>
      <w:r w:rsidR="00D24144" w:rsidRPr="00243CF2">
        <w:rPr>
          <w:rFonts w:ascii="Calibri" w:hAnsi="Calibri" w:cs="Calibri"/>
          <w:sz w:val="20"/>
          <w:szCs w:val="20"/>
        </w:rPr>
        <w:t>Dz.U.20</w:t>
      </w:r>
      <w:r w:rsidR="004D066E">
        <w:rPr>
          <w:rFonts w:ascii="Calibri" w:hAnsi="Calibri" w:cs="Calibri"/>
          <w:sz w:val="20"/>
          <w:szCs w:val="20"/>
        </w:rPr>
        <w:t>20</w:t>
      </w:r>
      <w:r w:rsidR="00D24144" w:rsidRPr="00243CF2">
        <w:rPr>
          <w:rFonts w:ascii="Calibri" w:hAnsi="Calibri" w:cs="Calibri"/>
          <w:sz w:val="20"/>
          <w:szCs w:val="20"/>
        </w:rPr>
        <w:t>.</w:t>
      </w:r>
      <w:r w:rsidR="004D066E">
        <w:rPr>
          <w:rFonts w:ascii="Calibri" w:hAnsi="Calibri" w:cs="Calibri"/>
          <w:sz w:val="20"/>
          <w:szCs w:val="20"/>
        </w:rPr>
        <w:t>65</w:t>
      </w:r>
      <w:r w:rsidR="004713CD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>ze zm.),</w:t>
      </w:r>
      <w:r w:rsidR="0009572C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 xml:space="preserve">wynosi 6 tygodni, licząc od dnia wywieszenia wykazu tj. do </w:t>
      </w:r>
      <w:r w:rsidR="001E1072">
        <w:rPr>
          <w:rFonts w:ascii="Calibri" w:hAnsi="Calibri" w:cs="Calibri"/>
          <w:b/>
          <w:sz w:val="20"/>
          <w:szCs w:val="20"/>
        </w:rPr>
        <w:t>13</w:t>
      </w:r>
      <w:r w:rsidR="002C655C">
        <w:rPr>
          <w:rFonts w:ascii="Calibri" w:hAnsi="Calibri" w:cs="Calibri"/>
          <w:b/>
          <w:sz w:val="20"/>
          <w:szCs w:val="20"/>
        </w:rPr>
        <w:t xml:space="preserve"> </w:t>
      </w:r>
      <w:r w:rsidR="001E1072">
        <w:rPr>
          <w:rFonts w:ascii="Calibri" w:hAnsi="Calibri" w:cs="Calibri"/>
          <w:b/>
          <w:sz w:val="20"/>
          <w:szCs w:val="20"/>
        </w:rPr>
        <w:t>kwietnia</w:t>
      </w:r>
      <w:r w:rsidR="00243CF2" w:rsidRPr="00243CF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43CF2">
        <w:rPr>
          <w:rFonts w:ascii="Calibri" w:hAnsi="Calibri" w:cs="Calibri"/>
          <w:b/>
          <w:bCs/>
          <w:sz w:val="20"/>
          <w:szCs w:val="20"/>
        </w:rPr>
        <w:t>20</w:t>
      </w:r>
      <w:r w:rsidR="001E1072">
        <w:rPr>
          <w:rFonts w:ascii="Calibri" w:hAnsi="Calibri" w:cs="Calibri"/>
          <w:b/>
          <w:bCs/>
          <w:sz w:val="20"/>
          <w:szCs w:val="20"/>
        </w:rPr>
        <w:t>21</w:t>
      </w:r>
      <w:r w:rsidRPr="00243CF2">
        <w:rPr>
          <w:rFonts w:ascii="Calibri" w:hAnsi="Calibri" w:cs="Calibri"/>
          <w:b/>
          <w:bCs/>
          <w:sz w:val="20"/>
          <w:szCs w:val="20"/>
        </w:rPr>
        <w:t>r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                                                                                         </w:t>
      </w:r>
    </w:p>
    <w:p w:rsidR="00EB69E1" w:rsidRPr="00C45124" w:rsidRDefault="00EB69E1" w:rsidP="00EB69E1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DF0036" w:rsidRDefault="00EB69E1" w:rsidP="00EB69E1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7.</w:t>
      </w:r>
      <w:r w:rsidRPr="00243CF2">
        <w:rPr>
          <w:rFonts w:ascii="Calibri" w:hAnsi="Calibri" w:cs="Calibri"/>
          <w:sz w:val="20"/>
          <w:szCs w:val="20"/>
        </w:rPr>
        <w:t xml:space="preserve">   </w:t>
      </w:r>
      <w:r w:rsidR="00DD5171" w:rsidRPr="00243CF2">
        <w:rPr>
          <w:rFonts w:ascii="Calibri" w:hAnsi="Calibri" w:cs="Calibri"/>
          <w:sz w:val="20"/>
          <w:szCs w:val="20"/>
        </w:rPr>
        <w:t>Informacje uzyskać można w Urzędzie Mi</w:t>
      </w:r>
      <w:r w:rsidR="00996A92">
        <w:rPr>
          <w:rFonts w:ascii="Calibri" w:hAnsi="Calibri" w:cs="Calibri"/>
          <w:sz w:val="20"/>
          <w:szCs w:val="20"/>
        </w:rPr>
        <w:t xml:space="preserve">ejskim </w:t>
      </w:r>
      <w:r w:rsidR="00DD5171" w:rsidRPr="00243CF2">
        <w:rPr>
          <w:rFonts w:ascii="Calibri" w:hAnsi="Calibri" w:cs="Calibri"/>
          <w:sz w:val="20"/>
          <w:szCs w:val="20"/>
        </w:rPr>
        <w:t xml:space="preserve">w Solcu Kujawskim przy ul. 23 </w:t>
      </w:r>
      <w:r w:rsidR="00E47B70" w:rsidRPr="00243CF2">
        <w:rPr>
          <w:rFonts w:ascii="Calibri" w:hAnsi="Calibri" w:cs="Calibri"/>
          <w:sz w:val="20"/>
          <w:szCs w:val="20"/>
        </w:rPr>
        <w:t>S</w:t>
      </w:r>
      <w:r w:rsidR="00DD5171" w:rsidRPr="00243CF2">
        <w:rPr>
          <w:rFonts w:ascii="Calibri" w:hAnsi="Calibri" w:cs="Calibri"/>
          <w:sz w:val="20"/>
          <w:szCs w:val="20"/>
        </w:rPr>
        <w:t>tyczni</w:t>
      </w:r>
      <w:r w:rsidRPr="00243CF2">
        <w:rPr>
          <w:rFonts w:ascii="Calibri" w:hAnsi="Calibri" w:cs="Calibri"/>
          <w:sz w:val="20"/>
          <w:szCs w:val="20"/>
        </w:rPr>
        <w:t>a 7,</w:t>
      </w:r>
      <w:r w:rsidR="00AD6FFA" w:rsidRPr="00243CF2">
        <w:rPr>
          <w:rFonts w:ascii="Calibri" w:hAnsi="Calibri" w:cs="Calibri"/>
          <w:sz w:val="20"/>
          <w:szCs w:val="20"/>
        </w:rPr>
        <w:t xml:space="preserve"> </w:t>
      </w:r>
      <w:r w:rsidR="00D57882">
        <w:rPr>
          <w:rFonts w:ascii="Calibri" w:hAnsi="Calibri" w:cs="Calibri"/>
          <w:sz w:val="20"/>
          <w:szCs w:val="20"/>
        </w:rPr>
        <w:t>pok. Nr 5,</w:t>
      </w:r>
      <w:r w:rsidR="00AD6FFA" w:rsidRPr="00243CF2">
        <w:rPr>
          <w:rFonts w:ascii="Calibri" w:hAnsi="Calibri" w:cs="Calibri"/>
          <w:sz w:val="20"/>
          <w:szCs w:val="20"/>
        </w:rPr>
        <w:t xml:space="preserve"> tel. 52</w:t>
      </w:r>
      <w:r w:rsidR="007F7111" w:rsidRPr="00243CF2">
        <w:rPr>
          <w:rFonts w:ascii="Calibri" w:hAnsi="Calibri" w:cs="Calibri"/>
          <w:sz w:val="20"/>
          <w:szCs w:val="20"/>
        </w:rPr>
        <w:t xml:space="preserve"> 387 </w:t>
      </w:r>
      <w:r w:rsidR="00DD5171" w:rsidRPr="00243CF2">
        <w:rPr>
          <w:rFonts w:ascii="Calibri" w:hAnsi="Calibri" w:cs="Calibri"/>
          <w:sz w:val="20"/>
          <w:szCs w:val="20"/>
        </w:rPr>
        <w:t xml:space="preserve"> 01</w:t>
      </w:r>
      <w:r w:rsidR="007F7111" w:rsidRPr="00243CF2">
        <w:rPr>
          <w:rFonts w:ascii="Calibri" w:hAnsi="Calibri" w:cs="Calibri"/>
          <w:sz w:val="20"/>
          <w:szCs w:val="20"/>
        </w:rPr>
        <w:t xml:space="preserve"> </w:t>
      </w:r>
      <w:r w:rsidR="00FB2EA1" w:rsidRPr="00243CF2">
        <w:rPr>
          <w:rFonts w:ascii="Calibri" w:hAnsi="Calibri" w:cs="Calibri"/>
          <w:sz w:val="20"/>
          <w:szCs w:val="20"/>
        </w:rPr>
        <w:t>19</w:t>
      </w:r>
      <w:r w:rsidR="00DD5171" w:rsidRPr="00243CF2">
        <w:rPr>
          <w:rFonts w:ascii="Calibri" w:hAnsi="Calibri" w:cs="Calibri"/>
          <w:sz w:val="20"/>
          <w:szCs w:val="20"/>
        </w:rPr>
        <w:t xml:space="preserve"> </w:t>
      </w:r>
    </w:p>
    <w:p w:rsidR="00DD5171" w:rsidRPr="00996E55" w:rsidRDefault="00DD5171" w:rsidP="00EB69E1">
      <w:pPr>
        <w:pStyle w:val="Standard"/>
        <w:jc w:val="both"/>
        <w:rPr>
          <w:rFonts w:ascii="Calibri" w:hAnsi="Calibri" w:cs="Calibri"/>
          <w:sz w:val="20"/>
          <w:szCs w:val="20"/>
          <w:lang w:val="de-DE"/>
        </w:rPr>
      </w:pPr>
      <w:proofErr w:type="spellStart"/>
      <w:r w:rsidRPr="00996E55">
        <w:rPr>
          <w:rFonts w:ascii="Calibri" w:hAnsi="Calibri" w:cs="Calibri"/>
          <w:sz w:val="20"/>
          <w:szCs w:val="20"/>
          <w:lang w:val="de-DE"/>
        </w:rPr>
        <w:t>lub</w:t>
      </w:r>
      <w:proofErr w:type="spellEnd"/>
      <w:r w:rsidR="00AD6FFA" w:rsidRPr="00996E55">
        <w:rPr>
          <w:rFonts w:ascii="Calibri" w:hAnsi="Calibri" w:cs="Calibri"/>
          <w:sz w:val="20"/>
          <w:szCs w:val="20"/>
          <w:lang w:val="de-DE"/>
        </w:rPr>
        <w:t> </w:t>
      </w:r>
      <w:r w:rsidR="00DF0036" w:rsidRPr="00996E55">
        <w:rPr>
          <w:rFonts w:ascii="Calibri" w:hAnsi="Calibri" w:cs="Calibri"/>
          <w:sz w:val="20"/>
          <w:szCs w:val="20"/>
          <w:lang w:val="de-DE"/>
        </w:rPr>
        <w:t xml:space="preserve"> </w:t>
      </w:r>
      <w:r w:rsidR="00AD6FFA" w:rsidRPr="00996E55">
        <w:rPr>
          <w:rFonts w:ascii="Calibri" w:hAnsi="Calibri" w:cs="Calibri"/>
          <w:sz w:val="20"/>
          <w:szCs w:val="20"/>
          <w:lang w:val="de-DE"/>
        </w:rPr>
        <w:t>52</w:t>
      </w:r>
      <w:r w:rsidR="00FB5837" w:rsidRPr="00996E55">
        <w:rPr>
          <w:rFonts w:ascii="Calibri" w:hAnsi="Calibri" w:cs="Calibri"/>
          <w:sz w:val="20"/>
          <w:szCs w:val="20"/>
          <w:lang w:val="de-DE"/>
        </w:rPr>
        <w:t> </w:t>
      </w:r>
      <w:r w:rsidRPr="00996E55">
        <w:rPr>
          <w:rFonts w:ascii="Calibri" w:hAnsi="Calibri" w:cs="Calibri"/>
          <w:sz w:val="20"/>
          <w:szCs w:val="20"/>
          <w:lang w:val="de-DE"/>
        </w:rPr>
        <w:t>387</w:t>
      </w:r>
      <w:r w:rsidR="00FB5837" w:rsidRPr="00996E55">
        <w:rPr>
          <w:rFonts w:ascii="Calibri" w:hAnsi="Calibri" w:cs="Calibri"/>
          <w:sz w:val="20"/>
          <w:szCs w:val="20"/>
          <w:lang w:val="de-DE"/>
        </w:rPr>
        <w:t xml:space="preserve"> </w:t>
      </w:r>
      <w:r w:rsidRPr="00996E55">
        <w:rPr>
          <w:rFonts w:ascii="Calibri" w:hAnsi="Calibri" w:cs="Calibri"/>
          <w:sz w:val="20"/>
          <w:szCs w:val="20"/>
          <w:lang w:val="de-DE"/>
        </w:rPr>
        <w:t>01</w:t>
      </w:r>
      <w:r w:rsidR="007F7111" w:rsidRPr="00996E55">
        <w:rPr>
          <w:rFonts w:ascii="Calibri" w:hAnsi="Calibri" w:cs="Calibri"/>
          <w:sz w:val="20"/>
          <w:szCs w:val="20"/>
          <w:lang w:val="de-DE"/>
        </w:rPr>
        <w:t xml:space="preserve"> </w:t>
      </w:r>
      <w:r w:rsidR="00FB2EA1" w:rsidRPr="00996E55">
        <w:rPr>
          <w:rFonts w:ascii="Calibri" w:hAnsi="Calibri" w:cs="Calibri"/>
          <w:sz w:val="20"/>
          <w:szCs w:val="20"/>
          <w:lang w:val="de-DE"/>
        </w:rPr>
        <w:t>06</w:t>
      </w:r>
      <w:r w:rsidR="00284260" w:rsidRPr="00996E55">
        <w:rPr>
          <w:rFonts w:ascii="Calibri" w:hAnsi="Calibri" w:cs="Calibri"/>
          <w:sz w:val="20"/>
          <w:szCs w:val="20"/>
          <w:lang w:val="de-DE"/>
        </w:rPr>
        <w:t xml:space="preserve">, </w:t>
      </w:r>
      <w:proofErr w:type="spellStart"/>
      <w:r w:rsidR="00284260" w:rsidRPr="00996E55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 w:rsidR="00284260" w:rsidRPr="00996E55">
        <w:rPr>
          <w:rFonts w:ascii="Calibri" w:hAnsi="Calibri" w:cs="Calibri"/>
          <w:sz w:val="20"/>
          <w:szCs w:val="20"/>
          <w:lang w:val="de-DE"/>
        </w:rPr>
        <w:t xml:space="preserve">: </w:t>
      </w:r>
      <w:r w:rsidR="00243CF2" w:rsidRPr="00996E55">
        <w:rPr>
          <w:rFonts w:ascii="Calibri" w:hAnsi="Calibri" w:cs="Calibri"/>
          <w:sz w:val="20"/>
          <w:szCs w:val="20"/>
          <w:lang w:val="de-DE"/>
        </w:rPr>
        <w:t>nieruchomosci</w:t>
      </w:r>
      <w:r w:rsidR="00284260" w:rsidRPr="00996E55">
        <w:rPr>
          <w:rFonts w:ascii="Calibri" w:hAnsi="Calibri" w:cs="Calibri"/>
          <w:sz w:val="20"/>
          <w:szCs w:val="20"/>
          <w:lang w:val="de-DE"/>
        </w:rPr>
        <w:t>@soleckujawski.pl</w:t>
      </w:r>
    </w:p>
    <w:p w:rsidR="00F910A2" w:rsidRPr="00996E55" w:rsidRDefault="00F910A2" w:rsidP="00284260">
      <w:pPr>
        <w:pStyle w:val="Standard"/>
        <w:jc w:val="both"/>
        <w:rPr>
          <w:rFonts w:ascii="Calibri" w:hAnsi="Calibri" w:cs="Calibri"/>
          <w:color w:val="548DD4" w:themeColor="text2" w:themeTint="99"/>
          <w:sz w:val="22"/>
          <w:szCs w:val="22"/>
          <w:lang w:val="de-DE"/>
        </w:rPr>
      </w:pPr>
    </w:p>
    <w:p w:rsidR="00FB2EA1" w:rsidRPr="00996E55" w:rsidRDefault="00FB2EA1" w:rsidP="00F910A2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  <w:lang w:val="de-DE"/>
        </w:rPr>
      </w:pPr>
    </w:p>
    <w:p w:rsidR="00996A92" w:rsidRDefault="00DD5171" w:rsidP="00F910A2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C655C">
        <w:rPr>
          <w:rFonts w:ascii="Calibri" w:hAnsi="Calibri" w:cs="Calibri"/>
          <w:color w:val="000000" w:themeColor="text1"/>
          <w:sz w:val="20"/>
          <w:szCs w:val="20"/>
        </w:rPr>
        <w:t xml:space="preserve">Solec Kujawski, dnia </w:t>
      </w:r>
      <w:r w:rsidR="001E1072">
        <w:rPr>
          <w:rFonts w:ascii="Calibri" w:hAnsi="Calibri" w:cs="Calibri"/>
          <w:color w:val="000000" w:themeColor="text1"/>
          <w:sz w:val="20"/>
          <w:szCs w:val="20"/>
        </w:rPr>
        <w:t>02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>.0</w:t>
      </w:r>
      <w:r w:rsidR="001E1072">
        <w:rPr>
          <w:rFonts w:ascii="Calibri" w:hAnsi="Calibri" w:cs="Calibri"/>
          <w:color w:val="000000" w:themeColor="text1"/>
          <w:sz w:val="20"/>
          <w:szCs w:val="20"/>
        </w:rPr>
        <w:t>3.2021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>r.</w:t>
      </w:r>
    </w:p>
    <w:p w:rsidR="00900709" w:rsidRDefault="00900709" w:rsidP="00F910A2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900709" w:rsidRDefault="00900709" w:rsidP="00F910A2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900709" w:rsidRDefault="00900709" w:rsidP="00F910A2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9624EF" w:rsidRDefault="009624EF" w:rsidP="00F910A2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9624EF" w:rsidRDefault="009624EF" w:rsidP="00F910A2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FB2EA1" w:rsidRPr="00C45124" w:rsidRDefault="00FB2EA1" w:rsidP="00F910A2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C45124" w:rsidRDefault="002C655C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914906">
        <w:rPr>
          <w:rFonts w:ascii="Calibri" w:hAnsi="Calibri" w:cs="Calibri"/>
          <w:sz w:val="16"/>
          <w:szCs w:val="16"/>
        </w:rPr>
        <w:t>Sporządził</w:t>
      </w:r>
      <w:r w:rsidR="00996A92">
        <w:rPr>
          <w:rFonts w:ascii="Calibri" w:hAnsi="Calibri" w:cs="Calibri"/>
          <w:sz w:val="16"/>
          <w:szCs w:val="16"/>
        </w:rPr>
        <w:t>a</w:t>
      </w:r>
      <w:r w:rsidRPr="00914906">
        <w:rPr>
          <w:rFonts w:ascii="Calibri" w:hAnsi="Calibri" w:cs="Calibri"/>
          <w:sz w:val="16"/>
          <w:szCs w:val="16"/>
        </w:rPr>
        <w:t xml:space="preserve">: </w:t>
      </w:r>
      <w:r w:rsidR="00641121">
        <w:rPr>
          <w:rFonts w:ascii="Calibri" w:hAnsi="Calibri" w:cs="Calibri"/>
          <w:sz w:val="16"/>
          <w:szCs w:val="16"/>
        </w:rPr>
        <w:t>A.</w:t>
      </w:r>
      <w:r w:rsidR="00996A92">
        <w:rPr>
          <w:rFonts w:ascii="Calibri" w:hAnsi="Calibri" w:cs="Calibri"/>
          <w:sz w:val="16"/>
          <w:szCs w:val="16"/>
        </w:rPr>
        <w:t xml:space="preserve"> </w:t>
      </w:r>
      <w:r w:rsidR="00641121">
        <w:rPr>
          <w:rFonts w:ascii="Calibri" w:hAnsi="Calibri" w:cs="Calibri"/>
          <w:sz w:val="16"/>
          <w:szCs w:val="16"/>
        </w:rPr>
        <w:t>Mędlewska</w:t>
      </w:r>
      <w:r w:rsidR="00B67A73">
        <w:rPr>
          <w:rFonts w:ascii="Calibri" w:hAnsi="Calibri" w:cs="Calibri"/>
          <w:sz w:val="16"/>
          <w:szCs w:val="16"/>
        </w:rPr>
        <w:t xml:space="preserve"> </w:t>
      </w:r>
      <w:r w:rsidR="00900709">
        <w:rPr>
          <w:rFonts w:ascii="Calibri" w:hAnsi="Calibri" w:cs="Calibri"/>
          <w:sz w:val="16"/>
          <w:szCs w:val="16"/>
        </w:rPr>
        <w:t>–</w:t>
      </w:r>
      <w:r w:rsidR="00B67A73">
        <w:rPr>
          <w:rFonts w:ascii="Calibri" w:hAnsi="Calibri" w:cs="Calibri"/>
          <w:sz w:val="16"/>
          <w:szCs w:val="16"/>
        </w:rPr>
        <w:t xml:space="preserve"> RN</w:t>
      </w:r>
    </w:p>
    <w:p w:rsidR="00900709" w:rsidRDefault="00900709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5936EA" w:rsidRDefault="005936EA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5936EA" w:rsidRDefault="005936EA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AB50F5" w:rsidRDefault="00AB50F5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5936EA" w:rsidRPr="000A31EA" w:rsidRDefault="005936EA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E1072" w:rsidRPr="00243CF2" w:rsidRDefault="001E1072" w:rsidP="001E1072">
      <w:pPr>
        <w:pStyle w:val="Standard"/>
        <w:jc w:val="center"/>
        <w:rPr>
          <w:rFonts w:ascii="Calibri" w:hAnsi="Calibri" w:cs="Calibri"/>
        </w:rPr>
      </w:pPr>
      <w:r w:rsidRPr="00243CF2">
        <w:rPr>
          <w:rFonts w:ascii="Calibri" w:hAnsi="Calibri" w:cs="Calibri"/>
          <w:b/>
          <w:bCs/>
        </w:rPr>
        <w:t>WYKAZ</w:t>
      </w:r>
    </w:p>
    <w:p w:rsidR="001E1072" w:rsidRPr="00243CF2" w:rsidRDefault="001E1072" w:rsidP="001E1072">
      <w:pPr>
        <w:pStyle w:val="Standard"/>
        <w:spacing w:before="240"/>
        <w:jc w:val="center"/>
        <w:rPr>
          <w:rFonts w:ascii="Calibri" w:hAnsi="Calibri" w:cs="Calibri"/>
          <w:b/>
          <w:bCs/>
        </w:rPr>
      </w:pPr>
      <w:r w:rsidRPr="00243CF2">
        <w:rPr>
          <w:rFonts w:ascii="Calibri" w:hAnsi="Calibri" w:cs="Calibri"/>
          <w:b/>
          <w:bCs/>
        </w:rPr>
        <w:t>Burmistrz Sol</w:t>
      </w:r>
      <w:r>
        <w:rPr>
          <w:rFonts w:ascii="Calibri" w:hAnsi="Calibri" w:cs="Calibri"/>
          <w:b/>
          <w:bCs/>
        </w:rPr>
        <w:t xml:space="preserve">ca </w:t>
      </w:r>
      <w:r w:rsidRPr="00243CF2">
        <w:rPr>
          <w:rFonts w:ascii="Calibri" w:hAnsi="Calibri" w:cs="Calibri"/>
          <w:b/>
          <w:bCs/>
        </w:rPr>
        <w:t>Kujawski</w:t>
      </w:r>
      <w:r>
        <w:rPr>
          <w:rFonts w:ascii="Calibri" w:hAnsi="Calibri" w:cs="Calibri"/>
          <w:b/>
          <w:bCs/>
        </w:rPr>
        <w:t>ego</w:t>
      </w:r>
    </w:p>
    <w:p w:rsidR="001E1072" w:rsidRPr="00243CF2" w:rsidRDefault="001E1072" w:rsidP="001E1072">
      <w:pPr>
        <w:pStyle w:val="Standard"/>
        <w:rPr>
          <w:rFonts w:ascii="Calibri" w:hAnsi="Calibri" w:cs="Calibri"/>
        </w:rPr>
      </w:pPr>
    </w:p>
    <w:p w:rsidR="001E1072" w:rsidRDefault="001E1072" w:rsidP="001E1072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5A6847">
        <w:rPr>
          <w:rFonts w:ascii="Calibri" w:hAnsi="Calibri" w:cs="Calibri"/>
          <w:sz w:val="22"/>
          <w:szCs w:val="22"/>
        </w:rPr>
        <w:t xml:space="preserve">Na podstawie art. 35 i art. 37 ust. </w:t>
      </w:r>
      <w:r>
        <w:rPr>
          <w:rFonts w:ascii="Calibri" w:hAnsi="Calibri" w:cs="Calibri"/>
          <w:sz w:val="22"/>
          <w:szCs w:val="22"/>
        </w:rPr>
        <w:t>2, pkt 6</w:t>
      </w:r>
      <w:r w:rsidRPr="005A6847">
        <w:rPr>
          <w:rFonts w:ascii="Calibri" w:hAnsi="Calibri" w:cs="Calibri"/>
          <w:sz w:val="22"/>
          <w:szCs w:val="22"/>
        </w:rPr>
        <w:t xml:space="preserve"> ustawy z dnia 21 sierpnia 1997 roku o gospodarce nieruchomościami (Dz.U.20</w:t>
      </w:r>
      <w:r>
        <w:rPr>
          <w:rFonts w:ascii="Calibri" w:hAnsi="Calibri" w:cs="Calibri"/>
          <w:sz w:val="22"/>
          <w:szCs w:val="22"/>
        </w:rPr>
        <w:t>20</w:t>
      </w:r>
      <w:r w:rsidRPr="005A6847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1990 ze zm.</w:t>
      </w:r>
      <w:r w:rsidRPr="005A6847">
        <w:rPr>
          <w:rFonts w:ascii="Calibri" w:hAnsi="Calibri" w:cs="Calibri"/>
          <w:sz w:val="22"/>
          <w:szCs w:val="22"/>
        </w:rPr>
        <w:t xml:space="preserve">), podaje do publicznej  wiadomości wykaz nieruchomości gruntowych stanowiących własność Gminy Solec Kujawski, przeznaczonej do sprzedaży </w:t>
      </w:r>
      <w:r>
        <w:rPr>
          <w:rFonts w:ascii="Calibri" w:hAnsi="Calibri" w:cs="Calibri"/>
          <w:sz w:val="22"/>
          <w:szCs w:val="22"/>
        </w:rPr>
        <w:t>bezprzetargowej</w:t>
      </w:r>
      <w:r w:rsidRPr="005A6847">
        <w:rPr>
          <w:rFonts w:ascii="Calibri" w:hAnsi="Calibri" w:cs="Calibri"/>
          <w:sz w:val="22"/>
          <w:szCs w:val="22"/>
        </w:rPr>
        <w:t>.</w:t>
      </w:r>
    </w:p>
    <w:p w:rsidR="001E1072" w:rsidRPr="005A6847" w:rsidRDefault="001E1072" w:rsidP="001E107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1E1072" w:rsidRPr="005A6847" w:rsidRDefault="001E1072" w:rsidP="001E1072">
      <w:pPr>
        <w:pStyle w:val="Standard"/>
        <w:jc w:val="both"/>
        <w:rPr>
          <w:rFonts w:ascii="Calibri" w:hAnsi="Calibri" w:cs="Calibri"/>
          <w:b/>
          <w:bCs/>
        </w:rPr>
      </w:pPr>
      <w:r w:rsidRPr="005A6847">
        <w:rPr>
          <w:rFonts w:ascii="Calibri" w:hAnsi="Calibri" w:cs="Calibri"/>
          <w:b/>
          <w:bCs/>
        </w:rPr>
        <w:t>1. Opis nieruchomości :</w:t>
      </w:r>
    </w:p>
    <w:p w:rsidR="001E1072" w:rsidRPr="005A6847" w:rsidRDefault="001E1072" w:rsidP="001E1072">
      <w:pPr>
        <w:pStyle w:val="Standard"/>
        <w:jc w:val="both"/>
        <w:rPr>
          <w:rFonts w:ascii="Calibri" w:hAnsi="Calibri" w:cs="Calibri"/>
          <w:b/>
          <w:bCs/>
        </w:rPr>
      </w:pP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538"/>
        <w:gridCol w:w="992"/>
        <w:gridCol w:w="851"/>
        <w:gridCol w:w="1843"/>
        <w:gridCol w:w="3543"/>
        <w:gridCol w:w="1560"/>
      </w:tblGrid>
      <w:tr w:rsidR="001E1072" w:rsidRPr="005A6847" w:rsidTr="00E424CF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Położenie</w:t>
            </w: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nieruchomości,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>ulica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Nr działki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Pow. działki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 xml:space="preserve">w </w:t>
            </w:r>
            <w:r>
              <w:rPr>
                <w:rFonts w:ascii="Calibri" w:hAnsi="Calibri" w:cs="Calibri"/>
                <w:sz w:val="16"/>
                <w:szCs w:val="16"/>
              </w:rPr>
              <w:t>ha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Księga Wieczysta nr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Funkcja w planie zagospodarowania przestrzennego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Cena nieruchomości w zł*</w:t>
            </w:r>
          </w:p>
        </w:tc>
      </w:tr>
      <w:tr w:rsidR="001E1072" w:rsidRPr="005A6847" w:rsidTr="00E424CF">
        <w:trPr>
          <w:trHeight w:val="601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A6847">
              <w:rPr>
                <w:rFonts w:ascii="Calibri" w:hAnsi="Calibri" w:cs="Calibri"/>
                <w:b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Garbary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747/11</w:t>
            </w: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0,0228</w:t>
            </w: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6847">
              <w:rPr>
                <w:rFonts w:ascii="Calibri" w:hAnsi="Calibri" w:cs="Calibri"/>
                <w:sz w:val="20"/>
                <w:szCs w:val="20"/>
              </w:rPr>
              <w:t>BY1B/00</w:t>
            </w:r>
            <w:r>
              <w:rPr>
                <w:rFonts w:ascii="Calibri" w:hAnsi="Calibri" w:cs="Calibri"/>
                <w:sz w:val="20"/>
                <w:szCs w:val="20"/>
              </w:rPr>
              <w:t>229137</w:t>
            </w:r>
            <w:r w:rsidRPr="005A6847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072" w:rsidRPr="005A6847" w:rsidRDefault="001E1072" w:rsidP="00E424CF">
            <w:pPr>
              <w:pStyle w:val="TableContents"/>
              <w:rPr>
                <w:rFonts w:ascii="Calibri" w:hAnsi="Calibri" w:cs="Calibri"/>
                <w:sz w:val="18"/>
                <w:szCs w:val="18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E1072" w:rsidRPr="005A6847" w:rsidRDefault="001E1072" w:rsidP="00E424CF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18 380</w:t>
            </w:r>
            <w:r w:rsidRPr="005A6847">
              <w:rPr>
                <w:rFonts w:ascii="Calibri" w:hAnsi="Calibri" w:cs="Calibri"/>
                <w:b/>
                <w:sz w:val="20"/>
                <w:szCs w:val="20"/>
              </w:rPr>
              <w:t>,00 zł</w:t>
            </w:r>
            <w:r w:rsidRPr="005A6847">
              <w:rPr>
                <w:rFonts w:ascii="Calibri" w:hAnsi="Calibri" w:cs="Calibri"/>
                <w:sz w:val="20"/>
                <w:szCs w:val="20"/>
              </w:rPr>
              <w:t>,</w:t>
            </w:r>
            <w:r w:rsidRPr="005A6847">
              <w:rPr>
                <w:rFonts w:ascii="Calibri" w:hAnsi="Calibri" w:cs="Calibri"/>
                <w:sz w:val="18"/>
                <w:szCs w:val="18"/>
              </w:rPr>
              <w:t xml:space="preserve"> tj. 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  <w:r w:rsidRPr="005A6847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61</w:t>
            </w:r>
            <w:r w:rsidRPr="005A6847">
              <w:rPr>
                <w:rFonts w:ascii="Calibri" w:hAnsi="Calibri" w:cs="Calibri"/>
                <w:sz w:val="18"/>
                <w:szCs w:val="18"/>
              </w:rPr>
              <w:t> zł/m</w:t>
            </w:r>
            <w:r w:rsidRPr="005A6847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</w:p>
        </w:tc>
      </w:tr>
    </w:tbl>
    <w:p w:rsidR="001E1072" w:rsidRDefault="001E1072" w:rsidP="001E1072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5A6847">
        <w:rPr>
          <w:rFonts w:ascii="Calibri" w:hAnsi="Calibri" w:cs="Calibri"/>
          <w:sz w:val="16"/>
          <w:szCs w:val="16"/>
        </w:rPr>
        <w:t>*Do ceny sprzedaży doliczony zostanie należny podatek VAT.</w:t>
      </w:r>
    </w:p>
    <w:p w:rsidR="001E1072" w:rsidRPr="005A6847" w:rsidRDefault="001E1072" w:rsidP="001E1072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1E1072" w:rsidRDefault="001E1072" w:rsidP="001E1072">
      <w:pPr>
        <w:pStyle w:val="TableContents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>Nieruchomość gruntowa</w:t>
      </w:r>
      <w:r>
        <w:rPr>
          <w:rFonts w:ascii="Calibri" w:hAnsi="Calibri" w:cs="Calibri"/>
          <w:sz w:val="20"/>
          <w:szCs w:val="20"/>
        </w:rPr>
        <w:t xml:space="preserve"> </w:t>
      </w:r>
      <w:r w:rsidRPr="005A6847">
        <w:rPr>
          <w:rFonts w:ascii="Calibri" w:hAnsi="Calibri" w:cs="Calibri"/>
          <w:sz w:val="20"/>
          <w:szCs w:val="20"/>
        </w:rPr>
        <w:t>niezabudowana</w:t>
      </w:r>
      <w:r>
        <w:rPr>
          <w:rFonts w:ascii="Calibri" w:hAnsi="Calibri" w:cs="Calibri"/>
          <w:sz w:val="20"/>
          <w:szCs w:val="20"/>
        </w:rPr>
        <w:t>,</w:t>
      </w:r>
      <w:r w:rsidRPr="005A6847">
        <w:rPr>
          <w:rFonts w:ascii="Calibri" w:hAnsi="Calibri" w:cs="Calibri"/>
          <w:sz w:val="20"/>
          <w:szCs w:val="20"/>
        </w:rPr>
        <w:t xml:space="preserve"> kształ</w:t>
      </w:r>
      <w:r>
        <w:rPr>
          <w:rFonts w:ascii="Calibri" w:hAnsi="Calibri" w:cs="Calibri"/>
          <w:sz w:val="20"/>
          <w:szCs w:val="20"/>
        </w:rPr>
        <w:t>t działki jest trójkątny, z uwagi na projektowane przeznaczenie na powiększenie nieruchomości sąsiedniej części nieruchomości gruntowej, którą stanowi działka nr 747/43, jest korzystny</w:t>
      </w:r>
      <w:r w:rsidRPr="005A6847">
        <w:rPr>
          <w:rFonts w:ascii="Calibri" w:hAnsi="Calibri" w:cs="Calibri"/>
          <w:sz w:val="20"/>
          <w:szCs w:val="20"/>
        </w:rPr>
        <w:t xml:space="preserve">. Teren działki </w:t>
      </w:r>
      <w:r>
        <w:rPr>
          <w:rFonts w:ascii="Calibri" w:hAnsi="Calibri" w:cs="Calibri"/>
          <w:sz w:val="20"/>
          <w:szCs w:val="20"/>
        </w:rPr>
        <w:t xml:space="preserve">747/11 </w:t>
      </w:r>
      <w:r w:rsidRPr="005A6847">
        <w:rPr>
          <w:rFonts w:ascii="Calibri" w:hAnsi="Calibri" w:cs="Calibri"/>
          <w:sz w:val="20"/>
          <w:szCs w:val="20"/>
        </w:rPr>
        <w:t>jest płaski</w:t>
      </w:r>
      <w:r>
        <w:rPr>
          <w:rFonts w:ascii="Calibri" w:hAnsi="Calibri" w:cs="Calibri"/>
          <w:sz w:val="20"/>
          <w:szCs w:val="20"/>
        </w:rPr>
        <w:t xml:space="preserve"> z miejscowymi nierównościami o nawierzchni gruntowo-trawiastej.</w:t>
      </w:r>
      <w:r w:rsidRPr="005A6847">
        <w:rPr>
          <w:rFonts w:ascii="Calibri" w:hAnsi="Calibri" w:cs="Calibri"/>
          <w:sz w:val="20"/>
          <w:szCs w:val="20"/>
        </w:rPr>
        <w:t xml:space="preserve"> Działka </w:t>
      </w:r>
      <w:r>
        <w:rPr>
          <w:rFonts w:ascii="Calibri" w:hAnsi="Calibri" w:cs="Calibri"/>
          <w:sz w:val="20"/>
          <w:szCs w:val="20"/>
        </w:rPr>
        <w:t xml:space="preserve">747/11 posiada dostęp do drogi publicznej, którą stanowi ulica </w:t>
      </w:r>
      <w:proofErr w:type="spellStart"/>
      <w:r>
        <w:rPr>
          <w:rFonts w:ascii="Calibri" w:hAnsi="Calibri" w:cs="Calibri"/>
          <w:sz w:val="20"/>
          <w:szCs w:val="20"/>
        </w:rPr>
        <w:t>Garbary</w:t>
      </w:r>
      <w:proofErr w:type="spellEnd"/>
      <w:r>
        <w:rPr>
          <w:rFonts w:ascii="Calibri" w:hAnsi="Calibri" w:cs="Calibri"/>
          <w:sz w:val="20"/>
          <w:szCs w:val="20"/>
        </w:rPr>
        <w:t xml:space="preserve">, która na wysokości przedmiotowego gruntu jest drogą publiczną o asfaltowym pasie jezdnym, oświetlonym. W ulicy </w:t>
      </w:r>
      <w:proofErr w:type="spellStart"/>
      <w:r>
        <w:rPr>
          <w:rFonts w:ascii="Calibri" w:hAnsi="Calibri" w:cs="Calibri"/>
          <w:sz w:val="20"/>
          <w:szCs w:val="20"/>
        </w:rPr>
        <w:t>Garbary</w:t>
      </w:r>
      <w:proofErr w:type="spellEnd"/>
      <w:r>
        <w:rPr>
          <w:rFonts w:ascii="Calibri" w:hAnsi="Calibri" w:cs="Calibri"/>
          <w:sz w:val="20"/>
          <w:szCs w:val="20"/>
        </w:rPr>
        <w:t xml:space="preserve"> biegną sieci: energetyczna, wodociągowa, kanalizacji sanitarnej i dla przedmiotowego terenu jest możliwość wykonania przyłączy tych sieci.</w:t>
      </w:r>
    </w:p>
    <w:p w:rsidR="001E1072" w:rsidRDefault="001E1072" w:rsidP="001E1072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5A6847">
        <w:rPr>
          <w:rFonts w:ascii="Calibri" w:hAnsi="Calibri" w:cs="Calibri"/>
          <w:b/>
          <w:sz w:val="20"/>
          <w:szCs w:val="20"/>
        </w:rPr>
        <w:t>2.</w:t>
      </w:r>
      <w:r w:rsidRPr="005A6847">
        <w:rPr>
          <w:rFonts w:ascii="Calibri" w:hAnsi="Calibri" w:cs="Calibri"/>
          <w:sz w:val="20"/>
          <w:szCs w:val="20"/>
        </w:rPr>
        <w:t xml:space="preserve"> </w:t>
      </w:r>
      <w:r w:rsidRPr="00D17D45">
        <w:rPr>
          <w:rFonts w:ascii="Calibri" w:hAnsi="Calibri" w:cs="Calibri"/>
          <w:color w:val="000000" w:themeColor="text1"/>
          <w:sz w:val="20"/>
          <w:szCs w:val="20"/>
        </w:rPr>
        <w:t>Dla przedmiotowej nieruchomości brak jest miejscowego planu ogólnego zagospodarowania przestrzennego. Zgodnie ze Studium uwarunkowań i kierunków zagospodarowania przestrzennego gminy Solec Kujawski, uchwalonym Uchwałą Nr XVI/138/08 przez Radę Miejską w Solcu Kuj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awskim dnia 27 czerwca 2008 r., zmienionym Uchwałą Nr XIV/133/16 </w:t>
      </w:r>
      <w:r w:rsidRPr="00D17D45">
        <w:rPr>
          <w:rFonts w:ascii="Calibri" w:hAnsi="Calibri" w:cs="Calibri"/>
          <w:color w:val="000000" w:themeColor="text1"/>
          <w:sz w:val="20"/>
          <w:szCs w:val="20"/>
        </w:rPr>
        <w:t>przez Radę Miejską w Solcu Kuj</w:t>
      </w:r>
      <w:r>
        <w:rPr>
          <w:rFonts w:ascii="Calibri" w:hAnsi="Calibri" w:cs="Calibri"/>
          <w:color w:val="000000" w:themeColor="text1"/>
          <w:sz w:val="20"/>
          <w:szCs w:val="20"/>
        </w:rPr>
        <w:t>awskim dnia 18 marca 2016 r., przedmiotowa części nieruchomości i poprawiana część nieruchomości znajduje się w strefie</w:t>
      </w:r>
      <w:r w:rsidRPr="00D17D4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</w:rPr>
        <w:t>1</w:t>
      </w:r>
      <w:r w:rsidRPr="00D17D45">
        <w:rPr>
          <w:rFonts w:ascii="Calibri" w:hAnsi="Calibri" w:cs="Calibri"/>
          <w:color w:val="000000" w:themeColor="text1"/>
          <w:sz w:val="20"/>
          <w:szCs w:val="20"/>
        </w:rPr>
        <w:t xml:space="preserve"> – </w:t>
      </w:r>
      <w:r>
        <w:rPr>
          <w:rFonts w:ascii="Calibri" w:hAnsi="Calibri" w:cs="Calibri"/>
          <w:color w:val="000000" w:themeColor="text1"/>
          <w:sz w:val="20"/>
          <w:szCs w:val="20"/>
        </w:rPr>
        <w:t>zurbanizowania</w:t>
      </w:r>
      <w:r w:rsidRPr="00D17D45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obejmującej funkcjonalne obszary zabudowane o ukształtowanym układzie przestrzennym oraz obszary przyległe o zaawansowanych i rozpoczętych procesach urbanizacji oraz w obszarze 1.3 – przemysłowo – składowo – produkcyjnym oraz </w:t>
      </w:r>
      <w:proofErr w:type="spellStart"/>
      <w:r>
        <w:rPr>
          <w:rFonts w:ascii="Calibri" w:hAnsi="Calibri" w:cs="Calibri"/>
          <w:color w:val="000000" w:themeColor="text1"/>
          <w:sz w:val="20"/>
          <w:szCs w:val="20"/>
        </w:rPr>
        <w:t>rekreacyjno</w:t>
      </w:r>
      <w:proofErr w:type="spellEnd"/>
      <w:r>
        <w:rPr>
          <w:rFonts w:ascii="Calibri" w:hAnsi="Calibri" w:cs="Calibri"/>
          <w:color w:val="000000" w:themeColor="text1"/>
          <w:sz w:val="20"/>
          <w:szCs w:val="20"/>
        </w:rPr>
        <w:t xml:space="preserve"> – sportowym, przewidzianym do zachowania części zagospodarowania zgodnego z funkcją oraz przekształceń i uzupełnień.</w:t>
      </w:r>
    </w:p>
    <w:p w:rsidR="001E1072" w:rsidRPr="005A6847" w:rsidRDefault="001E1072" w:rsidP="001E1072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="001E1072" w:rsidRPr="00243CF2" w:rsidRDefault="001E1072" w:rsidP="001E1072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3.</w:t>
      </w:r>
      <w:r w:rsidRPr="00243CF2">
        <w:rPr>
          <w:rFonts w:ascii="Calibri" w:hAnsi="Calibri" w:cs="Calibri"/>
          <w:sz w:val="20"/>
          <w:szCs w:val="20"/>
        </w:rPr>
        <w:t xml:space="preserve"> Ciężary i Ograniczenia: </w:t>
      </w:r>
      <w:r>
        <w:rPr>
          <w:rFonts w:ascii="Calibri" w:hAnsi="Calibri" w:cs="Calibri"/>
          <w:sz w:val="20"/>
          <w:szCs w:val="20"/>
        </w:rPr>
        <w:t xml:space="preserve">Nieruchomość zapisana w KW nr </w:t>
      </w:r>
      <w:r w:rsidRPr="005A6847">
        <w:rPr>
          <w:rFonts w:ascii="Calibri" w:hAnsi="Calibri" w:cs="Calibri"/>
          <w:sz w:val="20"/>
          <w:szCs w:val="20"/>
        </w:rPr>
        <w:t>BY1B/00</w:t>
      </w:r>
      <w:r>
        <w:rPr>
          <w:rFonts w:ascii="Calibri" w:hAnsi="Calibri" w:cs="Calibri"/>
          <w:sz w:val="20"/>
          <w:szCs w:val="20"/>
        </w:rPr>
        <w:t>229137</w:t>
      </w:r>
      <w:r w:rsidRPr="005A6847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7 nie jest obciążona żadnymi ciężarami, ograniczeniami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</w:t>
      </w:r>
    </w:p>
    <w:p w:rsidR="001E1072" w:rsidRPr="00243CF2" w:rsidRDefault="001E1072" w:rsidP="001E1072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4.</w:t>
      </w:r>
      <w:r w:rsidRPr="00243CF2">
        <w:rPr>
          <w:rFonts w:ascii="Calibri" w:hAnsi="Calibri" w:cs="Calibri"/>
          <w:sz w:val="20"/>
          <w:szCs w:val="20"/>
        </w:rPr>
        <w:t xml:space="preserve"> W ewidencji gruntów: działka nr </w:t>
      </w:r>
      <w:r>
        <w:rPr>
          <w:rFonts w:ascii="Calibri" w:hAnsi="Calibri" w:cs="Calibri"/>
          <w:sz w:val="20"/>
          <w:szCs w:val="20"/>
        </w:rPr>
        <w:t>747/11</w:t>
      </w:r>
      <w:r w:rsidRPr="00243CF2">
        <w:rPr>
          <w:rFonts w:ascii="Calibri" w:hAnsi="Calibri" w:cs="Calibri"/>
          <w:sz w:val="20"/>
          <w:szCs w:val="20"/>
        </w:rPr>
        <w:t xml:space="preserve"> sklasyfikowana została jako </w:t>
      </w:r>
      <w:r>
        <w:rPr>
          <w:rFonts w:ascii="Calibri" w:hAnsi="Calibri" w:cs="Calibri"/>
          <w:sz w:val="20"/>
          <w:szCs w:val="20"/>
        </w:rPr>
        <w:t>grunty orne</w:t>
      </w:r>
      <w:r w:rsidRPr="00243CF2">
        <w:rPr>
          <w:rFonts w:ascii="Calibri" w:hAnsi="Calibri" w:cs="Calibri"/>
          <w:sz w:val="20"/>
          <w:szCs w:val="20"/>
        </w:rPr>
        <w:t xml:space="preserve"> (</w:t>
      </w:r>
      <w:r>
        <w:rPr>
          <w:rFonts w:ascii="Calibri" w:hAnsi="Calibri" w:cs="Calibri"/>
          <w:b/>
          <w:sz w:val="20"/>
          <w:szCs w:val="20"/>
        </w:rPr>
        <w:t>RVI</w:t>
      </w:r>
      <w:r w:rsidRPr="00243CF2">
        <w:rPr>
          <w:rFonts w:ascii="Calibri" w:hAnsi="Calibri" w:cs="Calibri"/>
          <w:sz w:val="20"/>
          <w:szCs w:val="20"/>
        </w:rPr>
        <w:t xml:space="preserve">).                                                                                                                                                     </w:t>
      </w:r>
    </w:p>
    <w:p w:rsidR="001E1072" w:rsidRPr="00243CF2" w:rsidRDefault="001E1072" w:rsidP="001E1072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5.</w:t>
      </w:r>
      <w:r w:rsidRPr="00243CF2">
        <w:rPr>
          <w:rFonts w:ascii="Calibri" w:hAnsi="Calibri" w:cs="Calibri"/>
          <w:sz w:val="20"/>
          <w:szCs w:val="20"/>
        </w:rPr>
        <w:t xml:space="preserve"> Wykaz niniejszy wywiesza się do publicznej wiadomości na okres 21 dni tj. od dnia </w:t>
      </w:r>
      <w:r w:rsidRPr="001E1072">
        <w:rPr>
          <w:rFonts w:ascii="Calibri" w:hAnsi="Calibri" w:cs="Calibri"/>
          <w:b/>
          <w:sz w:val="20"/>
          <w:szCs w:val="20"/>
        </w:rPr>
        <w:t>02.03.2021r</w:t>
      </w:r>
      <w:r w:rsidRPr="00243CF2">
        <w:rPr>
          <w:rFonts w:ascii="Calibri" w:hAnsi="Calibri" w:cs="Calibri"/>
          <w:sz w:val="20"/>
          <w:szCs w:val="20"/>
        </w:rPr>
        <w:t xml:space="preserve">. do dnia </w:t>
      </w:r>
      <w:r w:rsidRPr="001E1072">
        <w:rPr>
          <w:rFonts w:ascii="Calibri" w:hAnsi="Calibri" w:cs="Calibri"/>
          <w:b/>
          <w:sz w:val="20"/>
          <w:szCs w:val="20"/>
        </w:rPr>
        <w:t>23.03.2021r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                                                                               </w:t>
      </w:r>
    </w:p>
    <w:p w:rsidR="001E1072" w:rsidRPr="00C45124" w:rsidRDefault="001E1072" w:rsidP="001E1072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1E1072" w:rsidRPr="004713CD" w:rsidRDefault="001E1072" w:rsidP="001E1072">
      <w:pPr>
        <w:pStyle w:val="Standard"/>
        <w:jc w:val="both"/>
        <w:rPr>
          <w:rFonts w:ascii="Calibri" w:hAnsi="Calibri" w:cs="Calibri"/>
          <w:b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6.</w:t>
      </w:r>
      <w:r w:rsidRPr="00243CF2">
        <w:rPr>
          <w:rFonts w:ascii="Calibri" w:hAnsi="Calibri" w:cs="Calibri"/>
          <w:sz w:val="20"/>
          <w:szCs w:val="20"/>
        </w:rPr>
        <w:t xml:space="preserve"> Termin do złożenia wniosku przez osoby, którym przysługuje pierwszeństwo w nabyciu nieruchomości na podstawie art. 34, ust. 1 pkt 1 i 2 ustawy z dnia 21 sierpnia 1997r. o gospodarce nieruchomościami (Dz.U.20</w:t>
      </w:r>
      <w:r>
        <w:rPr>
          <w:rFonts w:ascii="Calibri" w:hAnsi="Calibri" w:cs="Calibri"/>
          <w:sz w:val="20"/>
          <w:szCs w:val="20"/>
        </w:rPr>
        <w:t>20</w:t>
      </w:r>
      <w:r w:rsidRPr="00243CF2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65 </w:t>
      </w:r>
      <w:r w:rsidRPr="00243CF2">
        <w:rPr>
          <w:rFonts w:ascii="Calibri" w:hAnsi="Calibri" w:cs="Calibri"/>
          <w:sz w:val="20"/>
          <w:szCs w:val="20"/>
        </w:rPr>
        <w:t xml:space="preserve">ze zm.), wynosi 6 tygodni, licząc od dnia wywieszenia wykazu tj. do </w:t>
      </w:r>
      <w:r>
        <w:rPr>
          <w:rFonts w:ascii="Calibri" w:hAnsi="Calibri" w:cs="Calibri"/>
          <w:b/>
          <w:sz w:val="20"/>
          <w:szCs w:val="20"/>
        </w:rPr>
        <w:t>13 kwietnia</w:t>
      </w:r>
      <w:r w:rsidRPr="00243CF2">
        <w:rPr>
          <w:rFonts w:ascii="Calibri" w:hAnsi="Calibri" w:cs="Calibri"/>
          <w:b/>
          <w:bCs/>
          <w:sz w:val="20"/>
          <w:szCs w:val="20"/>
        </w:rPr>
        <w:t xml:space="preserve"> 20</w:t>
      </w:r>
      <w:r>
        <w:rPr>
          <w:rFonts w:ascii="Calibri" w:hAnsi="Calibri" w:cs="Calibri"/>
          <w:b/>
          <w:bCs/>
          <w:sz w:val="20"/>
          <w:szCs w:val="20"/>
        </w:rPr>
        <w:t>21</w:t>
      </w:r>
      <w:r w:rsidRPr="00243CF2">
        <w:rPr>
          <w:rFonts w:ascii="Calibri" w:hAnsi="Calibri" w:cs="Calibri"/>
          <w:b/>
          <w:bCs/>
          <w:sz w:val="20"/>
          <w:szCs w:val="20"/>
        </w:rPr>
        <w:t>r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                                                                                         </w:t>
      </w:r>
    </w:p>
    <w:p w:rsidR="001E1072" w:rsidRPr="00C45124" w:rsidRDefault="001E1072" w:rsidP="001E1072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1E1072" w:rsidRDefault="001E1072" w:rsidP="001E1072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7.</w:t>
      </w:r>
      <w:r w:rsidRPr="00243CF2">
        <w:rPr>
          <w:rFonts w:ascii="Calibri" w:hAnsi="Calibri" w:cs="Calibri"/>
          <w:sz w:val="20"/>
          <w:szCs w:val="20"/>
        </w:rPr>
        <w:t xml:space="preserve">   Informacje uzyskać można w Urzędzie Mi</w:t>
      </w:r>
      <w:r>
        <w:rPr>
          <w:rFonts w:ascii="Calibri" w:hAnsi="Calibri" w:cs="Calibri"/>
          <w:sz w:val="20"/>
          <w:szCs w:val="20"/>
        </w:rPr>
        <w:t xml:space="preserve">ejskim </w:t>
      </w:r>
      <w:r w:rsidRPr="00243CF2">
        <w:rPr>
          <w:rFonts w:ascii="Calibri" w:hAnsi="Calibri" w:cs="Calibri"/>
          <w:sz w:val="20"/>
          <w:szCs w:val="20"/>
        </w:rPr>
        <w:t xml:space="preserve">w Solcu Kujawskim przy ul. 23 Stycznia 7, </w:t>
      </w:r>
      <w:r>
        <w:rPr>
          <w:rFonts w:ascii="Calibri" w:hAnsi="Calibri" w:cs="Calibri"/>
          <w:sz w:val="20"/>
          <w:szCs w:val="20"/>
        </w:rPr>
        <w:t>pok. Nr 5,</w:t>
      </w:r>
      <w:r w:rsidRPr="00243CF2">
        <w:rPr>
          <w:rFonts w:ascii="Calibri" w:hAnsi="Calibri" w:cs="Calibri"/>
          <w:sz w:val="20"/>
          <w:szCs w:val="20"/>
        </w:rPr>
        <w:t xml:space="preserve"> tel. 52 387  01 19 </w:t>
      </w:r>
    </w:p>
    <w:p w:rsidR="001E1072" w:rsidRPr="00996E55" w:rsidRDefault="001E1072" w:rsidP="001E1072">
      <w:pPr>
        <w:pStyle w:val="Standard"/>
        <w:jc w:val="both"/>
        <w:rPr>
          <w:rFonts w:ascii="Calibri" w:hAnsi="Calibri" w:cs="Calibri"/>
          <w:sz w:val="20"/>
          <w:szCs w:val="20"/>
          <w:lang w:val="de-DE"/>
        </w:rPr>
      </w:pPr>
      <w:proofErr w:type="spellStart"/>
      <w:r w:rsidRPr="00996E55">
        <w:rPr>
          <w:rFonts w:ascii="Calibri" w:hAnsi="Calibri" w:cs="Calibri"/>
          <w:sz w:val="20"/>
          <w:szCs w:val="20"/>
          <w:lang w:val="de-DE"/>
        </w:rPr>
        <w:t>lub</w:t>
      </w:r>
      <w:proofErr w:type="spellEnd"/>
      <w:r w:rsidRPr="00996E55">
        <w:rPr>
          <w:rFonts w:ascii="Calibri" w:hAnsi="Calibri" w:cs="Calibri"/>
          <w:sz w:val="20"/>
          <w:szCs w:val="20"/>
          <w:lang w:val="de-DE"/>
        </w:rPr>
        <w:t xml:space="preserve">  52 387 01 06, </w:t>
      </w:r>
      <w:proofErr w:type="spellStart"/>
      <w:r w:rsidRPr="00996E55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 w:rsidRPr="00996E55">
        <w:rPr>
          <w:rFonts w:ascii="Calibri" w:hAnsi="Calibri" w:cs="Calibri"/>
          <w:sz w:val="20"/>
          <w:szCs w:val="20"/>
          <w:lang w:val="de-DE"/>
        </w:rPr>
        <w:t>: nieruchomosci@soleckujawski.pl</w:t>
      </w:r>
    </w:p>
    <w:p w:rsidR="001E1072" w:rsidRPr="00996E55" w:rsidRDefault="001E1072" w:rsidP="001E1072">
      <w:pPr>
        <w:pStyle w:val="Standard"/>
        <w:jc w:val="both"/>
        <w:rPr>
          <w:rFonts w:ascii="Calibri" w:hAnsi="Calibri" w:cs="Calibri"/>
          <w:color w:val="548DD4" w:themeColor="text2" w:themeTint="99"/>
          <w:sz w:val="22"/>
          <w:szCs w:val="22"/>
          <w:lang w:val="de-DE"/>
        </w:rPr>
      </w:pPr>
    </w:p>
    <w:p w:rsidR="001E1072" w:rsidRPr="00996E55" w:rsidRDefault="001E1072" w:rsidP="001E1072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  <w:lang w:val="de-DE"/>
        </w:rPr>
      </w:pPr>
    </w:p>
    <w:p w:rsidR="001E1072" w:rsidRDefault="001E1072" w:rsidP="001E1072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C655C">
        <w:rPr>
          <w:rFonts w:ascii="Calibri" w:hAnsi="Calibri" w:cs="Calibri"/>
          <w:color w:val="000000" w:themeColor="text1"/>
          <w:sz w:val="20"/>
          <w:szCs w:val="20"/>
        </w:rPr>
        <w:t xml:space="preserve">Solec Kujawski, dnia </w:t>
      </w:r>
      <w:r>
        <w:rPr>
          <w:rFonts w:ascii="Calibri" w:hAnsi="Calibri" w:cs="Calibri"/>
          <w:color w:val="000000" w:themeColor="text1"/>
          <w:sz w:val="20"/>
          <w:szCs w:val="20"/>
        </w:rPr>
        <w:t>02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>.0</w:t>
      </w:r>
      <w:r>
        <w:rPr>
          <w:rFonts w:ascii="Calibri" w:hAnsi="Calibri" w:cs="Calibri"/>
          <w:color w:val="000000" w:themeColor="text1"/>
          <w:sz w:val="20"/>
          <w:szCs w:val="20"/>
        </w:rPr>
        <w:t>3.2021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>r.</w:t>
      </w:r>
    </w:p>
    <w:p w:rsidR="009624EF" w:rsidRDefault="009624EF" w:rsidP="005936EA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9624EF" w:rsidRDefault="009624EF" w:rsidP="005936EA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9624EF" w:rsidRDefault="009624EF" w:rsidP="005936EA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9624EF" w:rsidRDefault="009624EF" w:rsidP="005936EA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9624EF" w:rsidRPr="00C45124" w:rsidRDefault="009624EF" w:rsidP="005936EA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9B34C4" w:rsidRPr="00996E55" w:rsidRDefault="009B34C4" w:rsidP="009B34C4">
      <w:pPr>
        <w:pStyle w:val="Standard"/>
        <w:jc w:val="both"/>
        <w:rPr>
          <w:rFonts w:ascii="Calibri" w:hAnsi="Calibri" w:cs="Calibri"/>
          <w:color w:val="548DD4" w:themeColor="text2" w:themeTint="99"/>
          <w:sz w:val="22"/>
          <w:szCs w:val="22"/>
          <w:lang w:val="de-DE"/>
        </w:rPr>
      </w:pPr>
    </w:p>
    <w:p w:rsidR="009B34C4" w:rsidRDefault="009B34C4" w:rsidP="009B34C4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5B5C7C" w:rsidRDefault="005B5C7C" w:rsidP="00996A92">
      <w:pPr>
        <w:rPr>
          <w:rFonts w:ascii="Calibri" w:hAnsi="Calibri" w:cs="Calibri"/>
        </w:rPr>
      </w:pPr>
    </w:p>
    <w:p w:rsidR="00DF0036" w:rsidRDefault="00DF0036" w:rsidP="00996A92">
      <w:pPr>
        <w:rPr>
          <w:rFonts w:ascii="Calibri" w:hAnsi="Calibri" w:cs="Calibri"/>
        </w:rPr>
      </w:pPr>
    </w:p>
    <w:p w:rsidR="002C655C" w:rsidRPr="00914906" w:rsidRDefault="002C655C" w:rsidP="002C655C">
      <w:pPr>
        <w:jc w:val="right"/>
        <w:rPr>
          <w:rFonts w:ascii="Calibri" w:hAnsi="Calibri" w:cs="Calibri"/>
        </w:rPr>
      </w:pPr>
      <w:r w:rsidRPr="00914906">
        <w:rPr>
          <w:rFonts w:ascii="Calibri" w:hAnsi="Calibri" w:cs="Calibri"/>
        </w:rPr>
        <w:t xml:space="preserve">Solec Kujawski, dnia </w:t>
      </w:r>
      <w:r w:rsidR="001E1072">
        <w:rPr>
          <w:rFonts w:ascii="Calibri" w:hAnsi="Calibri" w:cs="Calibri"/>
        </w:rPr>
        <w:t>02</w:t>
      </w:r>
      <w:r w:rsidRPr="00914906">
        <w:rPr>
          <w:rFonts w:ascii="Calibri" w:hAnsi="Calibri" w:cs="Calibri"/>
        </w:rPr>
        <w:t>.0</w:t>
      </w:r>
      <w:r w:rsidR="001E1072">
        <w:rPr>
          <w:rFonts w:ascii="Calibri" w:hAnsi="Calibri" w:cs="Calibri"/>
        </w:rPr>
        <w:t>3</w:t>
      </w:r>
      <w:r w:rsidRPr="00914906">
        <w:rPr>
          <w:rFonts w:ascii="Calibri" w:hAnsi="Calibri" w:cs="Calibri"/>
        </w:rPr>
        <w:t>.20</w:t>
      </w:r>
      <w:r w:rsidR="001E1072">
        <w:rPr>
          <w:rFonts w:ascii="Calibri" w:hAnsi="Calibri" w:cs="Calibri"/>
        </w:rPr>
        <w:t>21</w:t>
      </w:r>
      <w:r w:rsidRPr="00914906">
        <w:rPr>
          <w:rFonts w:ascii="Calibri" w:hAnsi="Calibri" w:cs="Calibri"/>
        </w:rPr>
        <w:t>r.</w:t>
      </w:r>
    </w:p>
    <w:p w:rsidR="002C655C" w:rsidRPr="00914906" w:rsidRDefault="002C655C" w:rsidP="002C655C">
      <w:pPr>
        <w:jc w:val="center"/>
        <w:rPr>
          <w:rFonts w:ascii="Calibri" w:hAnsi="Calibri" w:cs="Calibri"/>
        </w:rPr>
      </w:pPr>
    </w:p>
    <w:p w:rsidR="002C655C" w:rsidRPr="00914906" w:rsidRDefault="002C655C" w:rsidP="002C655C">
      <w:pPr>
        <w:jc w:val="center"/>
        <w:rPr>
          <w:rFonts w:ascii="Calibri" w:hAnsi="Calibri" w:cs="Calibri"/>
        </w:rPr>
      </w:pPr>
    </w:p>
    <w:p w:rsidR="002C655C" w:rsidRDefault="002C655C" w:rsidP="002C655C">
      <w:pPr>
        <w:jc w:val="center"/>
        <w:rPr>
          <w:rFonts w:ascii="Calibri" w:hAnsi="Calibri" w:cs="Calibri"/>
        </w:rPr>
      </w:pPr>
    </w:p>
    <w:p w:rsidR="002C655C" w:rsidRDefault="002C655C" w:rsidP="002C655C">
      <w:pPr>
        <w:jc w:val="center"/>
        <w:rPr>
          <w:rFonts w:ascii="Calibri" w:hAnsi="Calibri" w:cs="Calibri"/>
        </w:rPr>
      </w:pPr>
    </w:p>
    <w:p w:rsidR="002C655C" w:rsidRDefault="002C655C" w:rsidP="002C655C">
      <w:pPr>
        <w:jc w:val="center"/>
        <w:rPr>
          <w:rFonts w:ascii="Calibri" w:hAnsi="Calibri" w:cs="Calibri"/>
        </w:rPr>
      </w:pPr>
    </w:p>
    <w:p w:rsidR="002C655C" w:rsidRPr="00914906" w:rsidRDefault="002C655C" w:rsidP="002C655C">
      <w:pPr>
        <w:jc w:val="center"/>
        <w:rPr>
          <w:rFonts w:ascii="Calibri" w:hAnsi="Calibri" w:cs="Calibri"/>
        </w:rPr>
      </w:pPr>
    </w:p>
    <w:p w:rsidR="002C655C" w:rsidRPr="00914906" w:rsidRDefault="002C655C" w:rsidP="002C655C">
      <w:pPr>
        <w:jc w:val="center"/>
        <w:rPr>
          <w:rFonts w:ascii="Calibri" w:hAnsi="Calibri" w:cs="Calibri"/>
          <w:sz w:val="28"/>
          <w:szCs w:val="28"/>
        </w:rPr>
      </w:pPr>
      <w:r w:rsidRPr="00914906">
        <w:rPr>
          <w:rFonts w:ascii="Calibri" w:hAnsi="Calibri" w:cs="Calibri"/>
          <w:sz w:val="28"/>
          <w:szCs w:val="28"/>
        </w:rPr>
        <w:t>I N F O R M A C J A</w:t>
      </w:r>
    </w:p>
    <w:p w:rsidR="002C655C" w:rsidRPr="00914906" w:rsidRDefault="002C655C" w:rsidP="002C655C">
      <w:pPr>
        <w:rPr>
          <w:rFonts w:ascii="Calibri" w:hAnsi="Calibri" w:cs="Calibri"/>
        </w:rPr>
      </w:pPr>
    </w:p>
    <w:p w:rsidR="002C655C" w:rsidRPr="00914906" w:rsidRDefault="002C655C" w:rsidP="002C655C">
      <w:pPr>
        <w:jc w:val="center"/>
        <w:rPr>
          <w:rFonts w:ascii="Calibri" w:hAnsi="Calibri" w:cs="Calibri"/>
          <w:b/>
        </w:rPr>
      </w:pPr>
      <w:r w:rsidRPr="00914906">
        <w:rPr>
          <w:rFonts w:ascii="Calibri" w:hAnsi="Calibri" w:cs="Calibri"/>
          <w:b/>
          <w:sz w:val="28"/>
          <w:szCs w:val="28"/>
        </w:rPr>
        <w:t xml:space="preserve">Burmistrz </w:t>
      </w:r>
      <w:r w:rsidR="00996A92">
        <w:rPr>
          <w:rFonts w:ascii="Calibri" w:hAnsi="Calibri" w:cs="Calibri"/>
          <w:b/>
          <w:sz w:val="28"/>
          <w:szCs w:val="28"/>
        </w:rPr>
        <w:t>Sol</w:t>
      </w:r>
      <w:r w:rsidRPr="00914906">
        <w:rPr>
          <w:rFonts w:ascii="Calibri" w:hAnsi="Calibri" w:cs="Calibri"/>
          <w:b/>
          <w:sz w:val="28"/>
          <w:szCs w:val="28"/>
        </w:rPr>
        <w:t>c</w:t>
      </w:r>
      <w:r w:rsidR="00996A92">
        <w:rPr>
          <w:rFonts w:ascii="Calibri" w:hAnsi="Calibri" w:cs="Calibri"/>
          <w:b/>
          <w:sz w:val="28"/>
          <w:szCs w:val="28"/>
        </w:rPr>
        <w:t>a</w:t>
      </w:r>
      <w:r w:rsidRPr="00914906">
        <w:rPr>
          <w:rFonts w:ascii="Calibri" w:hAnsi="Calibri" w:cs="Calibri"/>
          <w:b/>
          <w:sz w:val="28"/>
          <w:szCs w:val="28"/>
        </w:rPr>
        <w:t xml:space="preserve"> Kujawski</w:t>
      </w:r>
      <w:r w:rsidR="00996A92">
        <w:rPr>
          <w:rFonts w:ascii="Calibri" w:hAnsi="Calibri" w:cs="Calibri"/>
          <w:b/>
          <w:sz w:val="28"/>
          <w:szCs w:val="28"/>
        </w:rPr>
        <w:t>ego</w:t>
      </w:r>
      <w:r w:rsidRPr="00914906">
        <w:rPr>
          <w:rFonts w:ascii="Calibri" w:hAnsi="Calibri" w:cs="Calibri"/>
          <w:b/>
        </w:rPr>
        <w:t>,</w:t>
      </w:r>
    </w:p>
    <w:p w:rsidR="002C655C" w:rsidRPr="00914906" w:rsidRDefault="002C655C" w:rsidP="002C655C">
      <w:pPr>
        <w:jc w:val="both"/>
        <w:rPr>
          <w:rFonts w:ascii="Calibri" w:hAnsi="Calibri" w:cs="Calibri"/>
        </w:rPr>
      </w:pPr>
      <w:r w:rsidRPr="00914906">
        <w:rPr>
          <w:rFonts w:ascii="Calibri" w:hAnsi="Calibri" w:cs="Calibri"/>
        </w:rPr>
        <w:t xml:space="preserve">    </w:t>
      </w:r>
    </w:p>
    <w:p w:rsidR="002C655C" w:rsidRPr="00914906" w:rsidRDefault="002C655C" w:rsidP="002C655C">
      <w:pPr>
        <w:jc w:val="both"/>
        <w:rPr>
          <w:rFonts w:ascii="Calibri" w:hAnsi="Calibri" w:cs="Calibri"/>
        </w:rPr>
      </w:pPr>
    </w:p>
    <w:p w:rsidR="002C655C" w:rsidRPr="00914906" w:rsidRDefault="002C655C" w:rsidP="002C655C">
      <w:pPr>
        <w:jc w:val="both"/>
        <w:rPr>
          <w:rFonts w:ascii="Calibri" w:hAnsi="Calibri" w:cs="Calibri"/>
        </w:rPr>
      </w:pPr>
      <w:r w:rsidRPr="00914906">
        <w:rPr>
          <w:rFonts w:ascii="Calibri" w:hAnsi="Calibri" w:cs="Calibri"/>
        </w:rPr>
        <w:t xml:space="preserve"> </w:t>
      </w:r>
    </w:p>
    <w:p w:rsidR="002C655C" w:rsidRPr="00914906" w:rsidRDefault="002C655C" w:rsidP="002C655C">
      <w:pPr>
        <w:spacing w:after="240" w:line="276" w:lineRule="auto"/>
        <w:jc w:val="both"/>
        <w:rPr>
          <w:rFonts w:ascii="Calibri" w:hAnsi="Calibri" w:cs="Calibri"/>
        </w:rPr>
      </w:pPr>
      <w:r w:rsidRPr="00914906">
        <w:rPr>
          <w:rFonts w:ascii="Calibri" w:hAnsi="Calibri" w:cs="Calibri"/>
        </w:rPr>
        <w:t>stosownie do art. 35</w:t>
      </w:r>
      <w:r w:rsidR="006606F8">
        <w:rPr>
          <w:rFonts w:ascii="Calibri" w:hAnsi="Calibri" w:cs="Calibri"/>
        </w:rPr>
        <w:t xml:space="preserve"> i 37 ust. 2, pkt 6</w:t>
      </w:r>
      <w:r w:rsidRPr="00914906">
        <w:rPr>
          <w:rFonts w:ascii="Calibri" w:hAnsi="Calibri" w:cs="Calibri"/>
        </w:rPr>
        <w:t xml:space="preserve"> ustawy z dnia 21 sierpnia 1997 r. o gospodarce nieruchomościami  (tekst  jednolity  Dz.U.20</w:t>
      </w:r>
      <w:r w:rsidR="006606F8">
        <w:rPr>
          <w:rFonts w:ascii="Calibri" w:hAnsi="Calibri" w:cs="Calibri"/>
        </w:rPr>
        <w:t>20</w:t>
      </w:r>
      <w:r w:rsidRPr="00914906">
        <w:rPr>
          <w:rFonts w:ascii="Calibri" w:hAnsi="Calibri" w:cs="Calibri"/>
        </w:rPr>
        <w:t>.</w:t>
      </w:r>
      <w:r w:rsidR="001E1072">
        <w:rPr>
          <w:rFonts w:ascii="Calibri" w:hAnsi="Calibri" w:cs="Calibri"/>
        </w:rPr>
        <w:t>1990</w:t>
      </w:r>
      <w:r w:rsidR="00484277">
        <w:rPr>
          <w:rFonts w:ascii="Calibri" w:hAnsi="Calibri" w:cs="Calibri"/>
        </w:rPr>
        <w:t xml:space="preserve"> ze zm.</w:t>
      </w:r>
      <w:r w:rsidRPr="00914906">
        <w:rPr>
          <w:rFonts w:ascii="Calibri" w:hAnsi="Calibri" w:cs="Calibri"/>
        </w:rPr>
        <w:t>), podaje do publicznej wiadomości, że:</w:t>
      </w:r>
    </w:p>
    <w:p w:rsidR="002C655C" w:rsidRPr="00914906" w:rsidRDefault="002C655C" w:rsidP="002C655C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914906">
        <w:rPr>
          <w:rFonts w:ascii="Calibri" w:hAnsi="Calibri" w:cs="Calibri"/>
        </w:rPr>
        <w:t>na  t</w:t>
      </w:r>
      <w:r w:rsidR="009518DA">
        <w:rPr>
          <w:rFonts w:ascii="Calibri" w:hAnsi="Calibri" w:cs="Calibri"/>
        </w:rPr>
        <w:t>ablicy ogłoszeń w Urzędzie Miejskim</w:t>
      </w:r>
      <w:r w:rsidRPr="00914906">
        <w:rPr>
          <w:rFonts w:ascii="Calibri" w:hAnsi="Calibri" w:cs="Calibri"/>
        </w:rPr>
        <w:t xml:space="preserve"> przy ul. 23 Stycznia nr 7,  </w:t>
      </w:r>
      <w:r>
        <w:rPr>
          <w:rFonts w:ascii="Calibri" w:hAnsi="Calibri" w:cs="Calibri"/>
        </w:rPr>
        <w:t xml:space="preserve">na okres 21 dni, tj. od dnia </w:t>
      </w:r>
      <w:r w:rsidR="001E1072">
        <w:rPr>
          <w:rFonts w:ascii="Calibri" w:hAnsi="Calibri" w:cs="Calibri"/>
        </w:rPr>
        <w:br/>
      </w:r>
      <w:r w:rsidR="001E1072" w:rsidRPr="001E1072">
        <w:rPr>
          <w:rFonts w:ascii="Calibri" w:hAnsi="Calibri" w:cs="Calibri"/>
          <w:b/>
        </w:rPr>
        <w:t>02</w:t>
      </w:r>
      <w:r w:rsidRPr="001E1072">
        <w:rPr>
          <w:rFonts w:ascii="Calibri" w:hAnsi="Calibri" w:cs="Calibri"/>
          <w:b/>
        </w:rPr>
        <w:t>.0</w:t>
      </w:r>
      <w:r w:rsidR="001E1072" w:rsidRPr="001E1072">
        <w:rPr>
          <w:rFonts w:ascii="Calibri" w:hAnsi="Calibri" w:cs="Calibri"/>
          <w:b/>
        </w:rPr>
        <w:t>3.2021</w:t>
      </w:r>
      <w:r w:rsidRPr="001E1072">
        <w:rPr>
          <w:rFonts w:ascii="Calibri" w:hAnsi="Calibri" w:cs="Calibri"/>
          <w:b/>
        </w:rPr>
        <w:t>r</w:t>
      </w:r>
      <w:r>
        <w:rPr>
          <w:rFonts w:ascii="Calibri" w:hAnsi="Calibri" w:cs="Calibri"/>
        </w:rPr>
        <w:t xml:space="preserve">. do </w:t>
      </w:r>
      <w:r w:rsidR="001E1072" w:rsidRPr="001E1072">
        <w:rPr>
          <w:rFonts w:ascii="Calibri" w:hAnsi="Calibri" w:cs="Calibri"/>
          <w:b/>
        </w:rPr>
        <w:t>23</w:t>
      </w:r>
      <w:r w:rsidR="000A31EA" w:rsidRPr="001E1072">
        <w:rPr>
          <w:rFonts w:ascii="Calibri" w:hAnsi="Calibri" w:cs="Calibri"/>
          <w:b/>
        </w:rPr>
        <w:t>.0</w:t>
      </w:r>
      <w:r w:rsidR="001E1072" w:rsidRPr="001E1072">
        <w:rPr>
          <w:rFonts w:ascii="Calibri" w:hAnsi="Calibri" w:cs="Calibri"/>
          <w:b/>
        </w:rPr>
        <w:t>3.2021</w:t>
      </w:r>
      <w:r w:rsidRPr="001E1072">
        <w:rPr>
          <w:rFonts w:ascii="Calibri" w:hAnsi="Calibri" w:cs="Calibri"/>
          <w:b/>
        </w:rPr>
        <w:t>r</w:t>
      </w:r>
      <w:r>
        <w:rPr>
          <w:rFonts w:ascii="Calibri" w:hAnsi="Calibri" w:cs="Calibri"/>
        </w:rPr>
        <w:t xml:space="preserve">., </w:t>
      </w:r>
      <w:r w:rsidRPr="00914906">
        <w:rPr>
          <w:rFonts w:ascii="Calibri" w:hAnsi="Calibri" w:cs="Calibri"/>
        </w:rPr>
        <w:t xml:space="preserve">został  wywieszony  wykaz  nieruchomości gruntowej, przeznaczonej </w:t>
      </w:r>
      <w:r w:rsidR="001E1072">
        <w:rPr>
          <w:rFonts w:ascii="Calibri" w:hAnsi="Calibri" w:cs="Calibri"/>
        </w:rPr>
        <w:br/>
      </w:r>
      <w:bookmarkStart w:id="0" w:name="_GoBack"/>
      <w:bookmarkEnd w:id="0"/>
      <w:r w:rsidRPr="00914906">
        <w:rPr>
          <w:rFonts w:ascii="Calibri" w:hAnsi="Calibri" w:cs="Calibri"/>
        </w:rPr>
        <w:t xml:space="preserve">do sprzedaży </w:t>
      </w:r>
      <w:r w:rsidR="006A1D9B">
        <w:rPr>
          <w:rFonts w:ascii="Calibri" w:hAnsi="Calibri" w:cs="Calibri"/>
        </w:rPr>
        <w:t>bezprzetargowej.</w:t>
      </w:r>
    </w:p>
    <w:p w:rsidR="002C655C" w:rsidRPr="00914906" w:rsidRDefault="002C655C" w:rsidP="002C655C">
      <w:pPr>
        <w:rPr>
          <w:rFonts w:ascii="Calibri" w:hAnsi="Calibri" w:cs="Calibri"/>
        </w:rPr>
      </w:pPr>
    </w:p>
    <w:p w:rsidR="002C655C" w:rsidRPr="00914906" w:rsidRDefault="002C655C" w:rsidP="002C655C">
      <w:pPr>
        <w:rPr>
          <w:rFonts w:ascii="Calibri" w:hAnsi="Calibri" w:cs="Calibri"/>
        </w:rPr>
      </w:pPr>
      <w:r w:rsidRPr="00914906">
        <w:rPr>
          <w:rFonts w:ascii="Calibri" w:hAnsi="Calibri" w:cs="Calibri"/>
        </w:rPr>
        <w:t>Wykaz obejmuje :</w:t>
      </w:r>
    </w:p>
    <w:p w:rsidR="002C655C" w:rsidRPr="00914906" w:rsidRDefault="002C655C" w:rsidP="002C655C">
      <w:pPr>
        <w:rPr>
          <w:rFonts w:ascii="Calibri" w:hAnsi="Calibri" w:cs="Calibri"/>
        </w:rPr>
      </w:pPr>
    </w:p>
    <w:p w:rsidR="002A4AB7" w:rsidRPr="00D24144" w:rsidRDefault="002A4AB7" w:rsidP="002A4AB7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>Nieruchomość gruntową, położoną w Solcu Kujawskim przy ul.</w:t>
      </w:r>
      <w:r w:rsidR="001E1072">
        <w:rPr>
          <w:rFonts w:ascii="Calibri" w:hAnsi="Calibri" w:cs="Calibri"/>
        </w:rPr>
        <w:t xml:space="preserve"> </w:t>
      </w:r>
      <w:proofErr w:type="spellStart"/>
      <w:r w:rsidR="001E1072">
        <w:rPr>
          <w:rFonts w:ascii="Calibri" w:hAnsi="Calibri" w:cs="Calibri"/>
        </w:rPr>
        <w:t>Garbary</w:t>
      </w:r>
      <w:proofErr w:type="spellEnd"/>
      <w:r w:rsidRPr="00D24144">
        <w:rPr>
          <w:rFonts w:ascii="Calibri" w:hAnsi="Calibri" w:cs="Calibri"/>
        </w:rPr>
        <w:t>, sta</w:t>
      </w:r>
      <w:r w:rsidR="005B5C7C">
        <w:rPr>
          <w:rFonts w:ascii="Calibri" w:hAnsi="Calibri" w:cs="Calibri"/>
        </w:rPr>
        <w:t>nowiącą działkę ewidencyjną: nr </w:t>
      </w:r>
      <w:r w:rsidR="00484277">
        <w:rPr>
          <w:rFonts w:ascii="Calibri" w:hAnsi="Calibri" w:cs="Calibri"/>
        </w:rPr>
        <w:t>747/1</w:t>
      </w:r>
      <w:r w:rsidR="00383EAC">
        <w:rPr>
          <w:rFonts w:ascii="Calibri" w:hAnsi="Calibri" w:cs="Calibri"/>
        </w:rPr>
        <w:t>1</w:t>
      </w:r>
      <w:r w:rsidRPr="00D24144">
        <w:rPr>
          <w:rFonts w:ascii="Calibri" w:hAnsi="Calibri" w:cs="Calibri"/>
        </w:rPr>
        <w:t xml:space="preserve"> o powierzchni  0,</w:t>
      </w:r>
      <w:r w:rsidR="00383EAC">
        <w:rPr>
          <w:rFonts w:ascii="Calibri" w:hAnsi="Calibri" w:cs="Calibri"/>
        </w:rPr>
        <w:t>0</w:t>
      </w:r>
      <w:r w:rsidR="00484277">
        <w:rPr>
          <w:rFonts w:ascii="Calibri" w:hAnsi="Calibri" w:cs="Calibri"/>
        </w:rPr>
        <w:t>228</w:t>
      </w:r>
      <w:r w:rsidRPr="00D24144">
        <w:rPr>
          <w:rFonts w:ascii="Calibri" w:hAnsi="Calibri" w:cs="Calibri"/>
        </w:rPr>
        <w:t xml:space="preserve"> ha.</w:t>
      </w:r>
    </w:p>
    <w:p w:rsidR="002C655C" w:rsidRPr="00914906" w:rsidRDefault="002C655C" w:rsidP="002C655C">
      <w:pPr>
        <w:rPr>
          <w:sz w:val="26"/>
          <w:szCs w:val="26"/>
        </w:rPr>
      </w:pPr>
    </w:p>
    <w:p w:rsidR="002C655C" w:rsidRPr="00053AB8" w:rsidRDefault="002C655C" w:rsidP="002C655C">
      <w:pPr>
        <w:ind w:left="720"/>
        <w:rPr>
          <w:color w:val="548DD4" w:themeColor="text2" w:themeTint="99"/>
        </w:rPr>
      </w:pPr>
    </w:p>
    <w:p w:rsidR="002C655C" w:rsidRPr="00053AB8" w:rsidRDefault="002C655C" w:rsidP="002C655C">
      <w:pPr>
        <w:rPr>
          <w:color w:val="548DD4" w:themeColor="text2" w:themeTint="99"/>
          <w:sz w:val="20"/>
          <w:szCs w:val="20"/>
        </w:rPr>
      </w:pPr>
    </w:p>
    <w:p w:rsidR="002C655C" w:rsidRPr="00053AB8" w:rsidRDefault="002C655C" w:rsidP="002C655C">
      <w:pPr>
        <w:pStyle w:val="Standard"/>
        <w:jc w:val="center"/>
        <w:rPr>
          <w:rFonts w:cs="Times New Roman"/>
          <w:b/>
          <w:bCs/>
          <w:color w:val="548DD4" w:themeColor="text2" w:themeTint="99"/>
        </w:rPr>
      </w:pPr>
    </w:p>
    <w:p w:rsidR="00DD5171" w:rsidRDefault="00DD5171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B7DD8" w:rsidP="00B6141F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sectPr w:rsidR="00B6141F" w:rsidSect="00D43C27">
      <w:headerReference w:type="default" r:id="rId7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67" w:rsidRDefault="00285467" w:rsidP="0019057C">
      <w:r>
        <w:separator/>
      </w:r>
    </w:p>
  </w:endnote>
  <w:endnote w:type="continuationSeparator" w:id="0">
    <w:p w:rsidR="00285467" w:rsidRDefault="00285467" w:rsidP="0019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67" w:rsidRDefault="00285467" w:rsidP="0019057C">
      <w:r>
        <w:separator/>
      </w:r>
    </w:p>
  </w:footnote>
  <w:footnote w:type="continuationSeparator" w:id="0">
    <w:p w:rsidR="00285467" w:rsidRDefault="00285467" w:rsidP="0019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7C" w:rsidRPr="00B6141F" w:rsidRDefault="0019057C" w:rsidP="0019057C">
    <w:pPr>
      <w:pStyle w:val="Nagwek"/>
      <w:rPr>
        <w:b/>
        <w:color w:val="FF0000"/>
      </w:rPr>
    </w:pPr>
    <w:r w:rsidRPr="00B6141F">
      <w:rPr>
        <w:b/>
      </w:rPr>
      <w:t xml:space="preserve">          </w:t>
    </w:r>
    <w:r w:rsidRPr="00B6141F">
      <w:rPr>
        <w:b/>
        <w:color w:val="FF0000"/>
      </w:rPr>
      <w:t>BURMISTRZ</w:t>
    </w:r>
  </w:p>
  <w:p w:rsidR="0019057C" w:rsidRPr="00B6141F" w:rsidRDefault="0019057C" w:rsidP="0019057C">
    <w:pPr>
      <w:pStyle w:val="Nagwek"/>
      <w:rPr>
        <w:b/>
        <w:color w:val="FF0000"/>
      </w:rPr>
    </w:pPr>
    <w:r w:rsidRPr="00B6141F">
      <w:rPr>
        <w:b/>
        <w:color w:val="FF0000"/>
      </w:rPr>
      <w:t>SOLCA KUJAWSKIEGO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1702C"/>
    <w:rsid w:val="00021D76"/>
    <w:rsid w:val="00034B6E"/>
    <w:rsid w:val="000425FC"/>
    <w:rsid w:val="00051FD6"/>
    <w:rsid w:val="00054B5C"/>
    <w:rsid w:val="00072CAD"/>
    <w:rsid w:val="00076EE9"/>
    <w:rsid w:val="0009572C"/>
    <w:rsid w:val="000A13B6"/>
    <w:rsid w:val="000A31EA"/>
    <w:rsid w:val="000B2863"/>
    <w:rsid w:val="000D4308"/>
    <w:rsid w:val="000E78ED"/>
    <w:rsid w:val="000F2C21"/>
    <w:rsid w:val="000F695C"/>
    <w:rsid w:val="00103CAD"/>
    <w:rsid w:val="00115AA0"/>
    <w:rsid w:val="00123C55"/>
    <w:rsid w:val="00142A25"/>
    <w:rsid w:val="001459BD"/>
    <w:rsid w:val="00171A10"/>
    <w:rsid w:val="00171C4F"/>
    <w:rsid w:val="00173B75"/>
    <w:rsid w:val="00173EB9"/>
    <w:rsid w:val="00180818"/>
    <w:rsid w:val="0018279D"/>
    <w:rsid w:val="0019057C"/>
    <w:rsid w:val="00194992"/>
    <w:rsid w:val="001957AE"/>
    <w:rsid w:val="001A6BBD"/>
    <w:rsid w:val="001B0AFC"/>
    <w:rsid w:val="001B2CF5"/>
    <w:rsid w:val="001C07B1"/>
    <w:rsid w:val="001D2D0A"/>
    <w:rsid w:val="001D3E40"/>
    <w:rsid w:val="001D587E"/>
    <w:rsid w:val="001D77DC"/>
    <w:rsid w:val="001E1072"/>
    <w:rsid w:val="001E6592"/>
    <w:rsid w:val="001F5059"/>
    <w:rsid w:val="0020498C"/>
    <w:rsid w:val="00206BFA"/>
    <w:rsid w:val="00206F4A"/>
    <w:rsid w:val="002314A0"/>
    <w:rsid w:val="00241C8D"/>
    <w:rsid w:val="00243CF2"/>
    <w:rsid w:val="002569A3"/>
    <w:rsid w:val="00265884"/>
    <w:rsid w:val="00272CFC"/>
    <w:rsid w:val="00275613"/>
    <w:rsid w:val="002756D2"/>
    <w:rsid w:val="00284260"/>
    <w:rsid w:val="00285467"/>
    <w:rsid w:val="00292DA5"/>
    <w:rsid w:val="002937DA"/>
    <w:rsid w:val="002A45F2"/>
    <w:rsid w:val="002A4AB7"/>
    <w:rsid w:val="002A70E8"/>
    <w:rsid w:val="002B415E"/>
    <w:rsid w:val="002C655C"/>
    <w:rsid w:val="002C77CB"/>
    <w:rsid w:val="002E4174"/>
    <w:rsid w:val="002F4B9B"/>
    <w:rsid w:val="003012F6"/>
    <w:rsid w:val="00314500"/>
    <w:rsid w:val="0031481C"/>
    <w:rsid w:val="00326A95"/>
    <w:rsid w:val="00342042"/>
    <w:rsid w:val="00343F54"/>
    <w:rsid w:val="00344787"/>
    <w:rsid w:val="003468C9"/>
    <w:rsid w:val="00383EAC"/>
    <w:rsid w:val="0038432D"/>
    <w:rsid w:val="00384457"/>
    <w:rsid w:val="00391C8C"/>
    <w:rsid w:val="00392535"/>
    <w:rsid w:val="00392E9E"/>
    <w:rsid w:val="003949C1"/>
    <w:rsid w:val="003A1EC9"/>
    <w:rsid w:val="003A21AD"/>
    <w:rsid w:val="003A4CB4"/>
    <w:rsid w:val="003B1DD4"/>
    <w:rsid w:val="003F6945"/>
    <w:rsid w:val="003F6B97"/>
    <w:rsid w:val="004174D4"/>
    <w:rsid w:val="00426479"/>
    <w:rsid w:val="004357FD"/>
    <w:rsid w:val="00441BD3"/>
    <w:rsid w:val="004525C1"/>
    <w:rsid w:val="004666D7"/>
    <w:rsid w:val="004713CD"/>
    <w:rsid w:val="004762A0"/>
    <w:rsid w:val="004765A1"/>
    <w:rsid w:val="00484277"/>
    <w:rsid w:val="00490A85"/>
    <w:rsid w:val="0049104B"/>
    <w:rsid w:val="004B443E"/>
    <w:rsid w:val="004C0A3F"/>
    <w:rsid w:val="004C5BBB"/>
    <w:rsid w:val="004D0575"/>
    <w:rsid w:val="004D066E"/>
    <w:rsid w:val="004D4D33"/>
    <w:rsid w:val="004D6667"/>
    <w:rsid w:val="004D6838"/>
    <w:rsid w:val="004E0AE1"/>
    <w:rsid w:val="004E1B80"/>
    <w:rsid w:val="004E23D3"/>
    <w:rsid w:val="004E2C0B"/>
    <w:rsid w:val="004E5C59"/>
    <w:rsid w:val="004F17D1"/>
    <w:rsid w:val="004F433A"/>
    <w:rsid w:val="00507DF6"/>
    <w:rsid w:val="005107AE"/>
    <w:rsid w:val="00514C45"/>
    <w:rsid w:val="00534BE1"/>
    <w:rsid w:val="00547CB2"/>
    <w:rsid w:val="00563CCB"/>
    <w:rsid w:val="00574569"/>
    <w:rsid w:val="00575B28"/>
    <w:rsid w:val="005775FB"/>
    <w:rsid w:val="00581BF9"/>
    <w:rsid w:val="00587664"/>
    <w:rsid w:val="005936EA"/>
    <w:rsid w:val="005A6847"/>
    <w:rsid w:val="005B11CB"/>
    <w:rsid w:val="005B5C7C"/>
    <w:rsid w:val="005C3F97"/>
    <w:rsid w:val="005E351E"/>
    <w:rsid w:val="005E5E38"/>
    <w:rsid w:val="006039BD"/>
    <w:rsid w:val="0061019A"/>
    <w:rsid w:val="00621B46"/>
    <w:rsid w:val="00621F91"/>
    <w:rsid w:val="00625464"/>
    <w:rsid w:val="0063763B"/>
    <w:rsid w:val="00641121"/>
    <w:rsid w:val="00650C0F"/>
    <w:rsid w:val="006606F8"/>
    <w:rsid w:val="00670AF5"/>
    <w:rsid w:val="006718C1"/>
    <w:rsid w:val="00694434"/>
    <w:rsid w:val="006A1D9B"/>
    <w:rsid w:val="006B2B76"/>
    <w:rsid w:val="006D2D80"/>
    <w:rsid w:val="006E503F"/>
    <w:rsid w:val="006F7336"/>
    <w:rsid w:val="00711B94"/>
    <w:rsid w:val="00715D6E"/>
    <w:rsid w:val="007167A2"/>
    <w:rsid w:val="00734DCE"/>
    <w:rsid w:val="007356D3"/>
    <w:rsid w:val="0073718A"/>
    <w:rsid w:val="00744717"/>
    <w:rsid w:val="00750E6C"/>
    <w:rsid w:val="00796752"/>
    <w:rsid w:val="007A4869"/>
    <w:rsid w:val="007A4DA5"/>
    <w:rsid w:val="007B15EC"/>
    <w:rsid w:val="007C267F"/>
    <w:rsid w:val="007E62C3"/>
    <w:rsid w:val="007F7111"/>
    <w:rsid w:val="00810DEF"/>
    <w:rsid w:val="00824A07"/>
    <w:rsid w:val="00826E14"/>
    <w:rsid w:val="00834005"/>
    <w:rsid w:val="00845BAB"/>
    <w:rsid w:val="0087754D"/>
    <w:rsid w:val="0089248F"/>
    <w:rsid w:val="008955E5"/>
    <w:rsid w:val="00895D08"/>
    <w:rsid w:val="008A70E7"/>
    <w:rsid w:val="008A7F0D"/>
    <w:rsid w:val="008C302C"/>
    <w:rsid w:val="008C5BE2"/>
    <w:rsid w:val="008C7C4B"/>
    <w:rsid w:val="008D097D"/>
    <w:rsid w:val="008D3E30"/>
    <w:rsid w:val="008E6602"/>
    <w:rsid w:val="00900709"/>
    <w:rsid w:val="009022E4"/>
    <w:rsid w:val="00914B1F"/>
    <w:rsid w:val="00916D1F"/>
    <w:rsid w:val="009518DA"/>
    <w:rsid w:val="00956387"/>
    <w:rsid w:val="009624EF"/>
    <w:rsid w:val="00990421"/>
    <w:rsid w:val="00996A92"/>
    <w:rsid w:val="00996E55"/>
    <w:rsid w:val="009B34C4"/>
    <w:rsid w:val="009C0618"/>
    <w:rsid w:val="009C169A"/>
    <w:rsid w:val="009C7300"/>
    <w:rsid w:val="009D040E"/>
    <w:rsid w:val="009E2EAE"/>
    <w:rsid w:val="009F3F2A"/>
    <w:rsid w:val="009F5FBA"/>
    <w:rsid w:val="00A07590"/>
    <w:rsid w:val="00A37EAA"/>
    <w:rsid w:val="00A41150"/>
    <w:rsid w:val="00A46723"/>
    <w:rsid w:val="00A57D52"/>
    <w:rsid w:val="00A76D7A"/>
    <w:rsid w:val="00A77A9C"/>
    <w:rsid w:val="00AA5064"/>
    <w:rsid w:val="00AB50F5"/>
    <w:rsid w:val="00AC785C"/>
    <w:rsid w:val="00AD29CD"/>
    <w:rsid w:val="00AD6FFA"/>
    <w:rsid w:val="00AE389F"/>
    <w:rsid w:val="00AF01E0"/>
    <w:rsid w:val="00AF2294"/>
    <w:rsid w:val="00B10A06"/>
    <w:rsid w:val="00B22C0F"/>
    <w:rsid w:val="00B51FA6"/>
    <w:rsid w:val="00B6141F"/>
    <w:rsid w:val="00B64D4B"/>
    <w:rsid w:val="00B67A73"/>
    <w:rsid w:val="00B72415"/>
    <w:rsid w:val="00B77C41"/>
    <w:rsid w:val="00B865A6"/>
    <w:rsid w:val="00BB7DD8"/>
    <w:rsid w:val="00BC68ED"/>
    <w:rsid w:val="00BD068E"/>
    <w:rsid w:val="00BD3703"/>
    <w:rsid w:val="00BE1064"/>
    <w:rsid w:val="00BF2C4F"/>
    <w:rsid w:val="00C06291"/>
    <w:rsid w:val="00C161D0"/>
    <w:rsid w:val="00C17E5E"/>
    <w:rsid w:val="00C36B74"/>
    <w:rsid w:val="00C45124"/>
    <w:rsid w:val="00C501B8"/>
    <w:rsid w:val="00C6157B"/>
    <w:rsid w:val="00C679D3"/>
    <w:rsid w:val="00C700B0"/>
    <w:rsid w:val="00C76B26"/>
    <w:rsid w:val="00C81864"/>
    <w:rsid w:val="00C942E8"/>
    <w:rsid w:val="00CB3E2C"/>
    <w:rsid w:val="00CB4ACB"/>
    <w:rsid w:val="00CE07C6"/>
    <w:rsid w:val="00CE5C19"/>
    <w:rsid w:val="00CE6463"/>
    <w:rsid w:val="00CF10CB"/>
    <w:rsid w:val="00CF172C"/>
    <w:rsid w:val="00CF1966"/>
    <w:rsid w:val="00D04C7F"/>
    <w:rsid w:val="00D15C8E"/>
    <w:rsid w:val="00D24144"/>
    <w:rsid w:val="00D3033D"/>
    <w:rsid w:val="00D41A71"/>
    <w:rsid w:val="00D43C27"/>
    <w:rsid w:val="00D43F03"/>
    <w:rsid w:val="00D45754"/>
    <w:rsid w:val="00D45C78"/>
    <w:rsid w:val="00D576FC"/>
    <w:rsid w:val="00D57882"/>
    <w:rsid w:val="00D57DB3"/>
    <w:rsid w:val="00D624A8"/>
    <w:rsid w:val="00D7397C"/>
    <w:rsid w:val="00D82EDF"/>
    <w:rsid w:val="00DA502E"/>
    <w:rsid w:val="00DB2275"/>
    <w:rsid w:val="00DC011C"/>
    <w:rsid w:val="00DD5171"/>
    <w:rsid w:val="00DE3DE3"/>
    <w:rsid w:val="00DF0036"/>
    <w:rsid w:val="00E0362A"/>
    <w:rsid w:val="00E03B85"/>
    <w:rsid w:val="00E10490"/>
    <w:rsid w:val="00E14E5A"/>
    <w:rsid w:val="00E24ADD"/>
    <w:rsid w:val="00E326E8"/>
    <w:rsid w:val="00E37857"/>
    <w:rsid w:val="00E44006"/>
    <w:rsid w:val="00E476C2"/>
    <w:rsid w:val="00E47B70"/>
    <w:rsid w:val="00E5494F"/>
    <w:rsid w:val="00E82AD2"/>
    <w:rsid w:val="00E90A16"/>
    <w:rsid w:val="00E9436D"/>
    <w:rsid w:val="00E950B2"/>
    <w:rsid w:val="00E958DB"/>
    <w:rsid w:val="00EA0E7B"/>
    <w:rsid w:val="00EA4DF8"/>
    <w:rsid w:val="00EB69E1"/>
    <w:rsid w:val="00EC11B9"/>
    <w:rsid w:val="00EC3F80"/>
    <w:rsid w:val="00EE4EB8"/>
    <w:rsid w:val="00EF0CCC"/>
    <w:rsid w:val="00F1389D"/>
    <w:rsid w:val="00F7099F"/>
    <w:rsid w:val="00F910A2"/>
    <w:rsid w:val="00F955A7"/>
    <w:rsid w:val="00FA646A"/>
    <w:rsid w:val="00FB2EA1"/>
    <w:rsid w:val="00FB454F"/>
    <w:rsid w:val="00FB5837"/>
    <w:rsid w:val="00FD7E7A"/>
    <w:rsid w:val="00FE3152"/>
    <w:rsid w:val="00FF3663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905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9057C"/>
    <w:rPr>
      <w:rFonts w:ascii="Times New Roma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905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9057C"/>
    <w:rPr>
      <w:rFonts w:ascii="Times New Roma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96A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1137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10</cp:revision>
  <cp:lastPrinted>2020-02-21T08:12:00Z</cp:lastPrinted>
  <dcterms:created xsi:type="dcterms:W3CDTF">2020-06-17T07:27:00Z</dcterms:created>
  <dcterms:modified xsi:type="dcterms:W3CDTF">2021-02-26T11:01:00Z</dcterms:modified>
</cp:coreProperties>
</file>