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701247">
        <w:rPr>
          <w:rFonts w:ascii="Calibri" w:hAnsi="Calibri" w:cs="Calibri"/>
          <w:sz w:val="22"/>
          <w:szCs w:val="22"/>
        </w:rPr>
        <w:t>1990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4313C0">
        <w:rPr>
          <w:rFonts w:ascii="Calibri" w:hAnsi="Calibri" w:cs="Calibri"/>
          <w:sz w:val="22"/>
          <w:szCs w:val="22"/>
        </w:rPr>
        <w:t xml:space="preserve"> </w:t>
      </w:r>
      <w:r w:rsidR="0085523F">
        <w:rPr>
          <w:rFonts w:ascii="Calibri" w:hAnsi="Calibri" w:cs="Calibri"/>
          <w:sz w:val="22"/>
          <w:szCs w:val="22"/>
        </w:rPr>
        <w:t xml:space="preserve">A. Mickiewicza </w:t>
      </w:r>
      <w:r w:rsidR="00701247">
        <w:rPr>
          <w:rFonts w:ascii="Calibri" w:hAnsi="Calibri" w:cs="Calibri"/>
          <w:sz w:val="22"/>
          <w:szCs w:val="22"/>
        </w:rPr>
        <w:t>5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701247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mieszczący się w budynku przy ul. </w:t>
      </w:r>
      <w:r w:rsidR="0085523F">
        <w:rPr>
          <w:rFonts w:ascii="Calibri" w:hAnsi="Calibri" w:cs="Calibri"/>
          <w:sz w:val="22"/>
          <w:szCs w:val="22"/>
        </w:rPr>
        <w:t xml:space="preserve">Adama Mickiewicza </w:t>
      </w:r>
      <w:r w:rsidR="00701247">
        <w:rPr>
          <w:rFonts w:ascii="Calibri" w:hAnsi="Calibri" w:cs="Calibri"/>
          <w:sz w:val="22"/>
          <w:szCs w:val="22"/>
        </w:rPr>
        <w:t>5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701247">
        <w:rPr>
          <w:rFonts w:ascii="Calibri" w:hAnsi="Calibri" w:cs="Calibri"/>
          <w:sz w:val="22"/>
          <w:szCs w:val="22"/>
        </w:rPr>
        <w:t>18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85523F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>II piętrze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701247">
        <w:rPr>
          <w:rFonts w:ascii="Calibri" w:hAnsi="Calibri" w:cs="Calibri"/>
          <w:color w:val="000000" w:themeColor="text1"/>
          <w:sz w:val="22"/>
          <w:szCs w:val="22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pokoi, kuch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ni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 xml:space="preserve">, łazienki,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 w:rsidR="00701247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6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701247">
        <w:rPr>
          <w:rFonts w:ascii="Calibri" w:hAnsi="Calibri" w:cs="Calibri"/>
          <w:color w:val="000000" w:themeColor="text1"/>
          <w:sz w:val="22"/>
          <w:szCs w:val="22"/>
        </w:rPr>
        <w:t>49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zacyjną, gazową, c.o. miejskie, </w:t>
      </w:r>
      <w:proofErr w:type="spellStart"/>
      <w:r w:rsidR="00F522E4"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 w:rsidR="00F522E4">
        <w:rPr>
          <w:rFonts w:ascii="Calibri" w:hAnsi="Calibri" w:cs="Calibri"/>
          <w:color w:val="000000" w:themeColor="text1"/>
          <w:sz w:val="22"/>
          <w:szCs w:val="22"/>
        </w:rPr>
        <w:t>. piec gazowy.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jest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piwnic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o pow.: </w:t>
      </w:r>
      <w:r w:rsidR="00701247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701247">
        <w:rPr>
          <w:rFonts w:ascii="Calibri" w:hAnsi="Calibri" w:cs="Calibri"/>
          <w:color w:val="000000" w:themeColor="text1"/>
          <w:sz w:val="22"/>
          <w:szCs w:val="22"/>
        </w:rPr>
        <w:t>71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działce gruntowej oznaczonej numerem: </w:t>
      </w:r>
      <w:r w:rsidR="00F522E4">
        <w:rPr>
          <w:rFonts w:ascii="Calibri" w:hAnsi="Calibri" w:cs="Calibri"/>
          <w:sz w:val="22"/>
          <w:szCs w:val="22"/>
        </w:rPr>
        <w:t>3</w:t>
      </w:r>
      <w:r w:rsidR="0085523F">
        <w:rPr>
          <w:rFonts w:ascii="Calibri" w:hAnsi="Calibri" w:cs="Calibri"/>
          <w:sz w:val="22"/>
          <w:szCs w:val="22"/>
        </w:rPr>
        <w:t>91/1</w:t>
      </w:r>
      <w:r w:rsidR="00701247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ki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wynosi: 0,0</w:t>
      </w:r>
      <w:r w:rsidR="00701247">
        <w:rPr>
          <w:rFonts w:ascii="Calibri" w:hAnsi="Calibri" w:cs="Calibri"/>
          <w:color w:val="000000" w:themeColor="text1"/>
          <w:sz w:val="22"/>
          <w:szCs w:val="22"/>
        </w:rPr>
        <w:t>358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</w:t>
      </w:r>
      <w:r w:rsidR="0085523F">
        <w:rPr>
          <w:rFonts w:ascii="Calibri" w:hAnsi="Calibri" w:cs="Calibri"/>
          <w:b/>
          <w:sz w:val="22"/>
          <w:szCs w:val="22"/>
        </w:rPr>
        <w:t>7024</w:t>
      </w:r>
      <w:r w:rsidR="00701247">
        <w:rPr>
          <w:rFonts w:ascii="Calibri" w:hAnsi="Calibri" w:cs="Calibri"/>
          <w:b/>
          <w:sz w:val="22"/>
          <w:szCs w:val="22"/>
        </w:rPr>
        <w:t>6/4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26 844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476,13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956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29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80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701247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 w:rsidR="00701247">
        <w:rPr>
          <w:rFonts w:ascii="Calibri" w:hAnsi="Calibri" w:cs="Calibri"/>
          <w:b/>
          <w:sz w:val="22"/>
          <w:szCs w:val="22"/>
        </w:rPr>
        <w:t>04.03.2021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701247">
        <w:rPr>
          <w:rFonts w:ascii="Calibri" w:hAnsi="Calibri" w:cs="Calibri"/>
          <w:b/>
          <w:sz w:val="22"/>
          <w:szCs w:val="22"/>
        </w:rPr>
        <w:t>25.03.2021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701247">
        <w:rPr>
          <w:rFonts w:ascii="Calibri" w:hAnsi="Calibri" w:cs="Calibri"/>
          <w:b/>
          <w:sz w:val="22"/>
          <w:szCs w:val="22"/>
        </w:rPr>
        <w:t>15 kwietnia 2021</w:t>
      </w:r>
      <w:r>
        <w:rPr>
          <w:rFonts w:ascii="Calibri" w:hAnsi="Calibri" w:cs="Calibri"/>
          <w:b/>
          <w:sz w:val="22"/>
          <w:szCs w:val="22"/>
        </w:rPr>
        <w:t>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701247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04.03.2021</w:t>
      </w:r>
      <w:r w:rsidR="004313C0">
        <w:rPr>
          <w:rFonts w:ascii="Calibri" w:hAnsi="Calibri" w:cs="Calibri"/>
          <w:sz w:val="20"/>
          <w:szCs w:val="20"/>
        </w:rPr>
        <w:t>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701247" w:rsidRPr="006808DA" w:rsidRDefault="00701247" w:rsidP="00701247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701247" w:rsidRDefault="00701247" w:rsidP="00701247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701247" w:rsidRPr="00D24144" w:rsidRDefault="00701247" w:rsidP="00701247">
      <w:pPr>
        <w:pStyle w:val="Standard"/>
        <w:rPr>
          <w:rFonts w:ascii="Calibri" w:hAnsi="Calibri" w:cs="Calibri"/>
        </w:rPr>
      </w:pPr>
    </w:p>
    <w:p w:rsidR="00701247" w:rsidRPr="00D24144" w:rsidRDefault="00701247" w:rsidP="00701247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1990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A. Mickiewicza 5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701247" w:rsidRPr="00D24144" w:rsidRDefault="00701247" w:rsidP="0070124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701247" w:rsidRDefault="00701247" w:rsidP="00701247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8 mieszczący się w budynku przy ul. Adama Mickiewicza 5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18 lokalach mieszkalnych.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 piętrze budynku.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kuchni, łazienki,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36,49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instalację elektryczną, wodociągową, kanalizacyjną, gazową, c.o. miejskie,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piec gazowy.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przypisana jest piwnica o pow.: 5,71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391/19.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działki wynosi: 0,0358 ha.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BY1B/00070246/4.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126 844,00 zł (3 476,13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2 956,00 zł.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129 800,00 zł.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36/776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04.03.2021r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25.03.2021r</w:t>
      </w:r>
      <w:r>
        <w:rPr>
          <w:rFonts w:ascii="Calibri" w:hAnsi="Calibri" w:cs="Calibri"/>
          <w:sz w:val="22"/>
          <w:szCs w:val="22"/>
        </w:rPr>
        <w:t>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15 kwietnia 2021r.</w:t>
      </w:r>
    </w:p>
    <w:p w:rsidR="00701247" w:rsidRDefault="00701247" w:rsidP="0070124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701247" w:rsidRDefault="00701247" w:rsidP="0070124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701247" w:rsidRDefault="00701247" w:rsidP="0070124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701247" w:rsidRDefault="00701247" w:rsidP="0070124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701247" w:rsidRDefault="00701247" w:rsidP="0070124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701247" w:rsidRDefault="00701247" w:rsidP="00701247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04.03.2021r.</w:t>
      </w:r>
    </w:p>
    <w:p w:rsidR="00701247" w:rsidRDefault="00701247" w:rsidP="0070124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701247">
        <w:rPr>
          <w:rFonts w:ascii="Calibri" w:hAnsi="Calibri" w:cs="Calibri"/>
        </w:rPr>
        <w:t>04</w:t>
      </w:r>
      <w:r w:rsidR="006979D4">
        <w:rPr>
          <w:rFonts w:ascii="Calibri" w:hAnsi="Calibri" w:cs="Calibri"/>
        </w:rPr>
        <w:t>.</w:t>
      </w:r>
      <w:r w:rsidR="00701247">
        <w:rPr>
          <w:rFonts w:ascii="Calibri" w:hAnsi="Calibri" w:cs="Calibri"/>
        </w:rPr>
        <w:t>03</w:t>
      </w:r>
      <w:r w:rsidRPr="00D24144">
        <w:rPr>
          <w:rFonts w:ascii="Calibri" w:hAnsi="Calibri" w:cs="Calibri"/>
        </w:rPr>
        <w:t>.20</w:t>
      </w:r>
      <w:r w:rsidR="00701247">
        <w:rPr>
          <w:rFonts w:ascii="Calibri" w:hAnsi="Calibri" w:cs="Calibri"/>
        </w:rPr>
        <w:t>21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</w:t>
      </w:r>
      <w:r w:rsidR="00956774">
        <w:rPr>
          <w:rFonts w:ascii="Calibri" w:hAnsi="Calibri" w:cs="Calibri"/>
        </w:rPr>
        <w:t>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701247">
        <w:rPr>
          <w:rFonts w:ascii="Calibri" w:hAnsi="Calibri" w:cs="Calibri"/>
        </w:rPr>
        <w:t>1990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701247">
        <w:rPr>
          <w:rFonts w:ascii="Calibri" w:hAnsi="Calibri" w:cs="Calibri"/>
          <w:b/>
        </w:rPr>
        <w:t>04.03</w:t>
      </w:r>
      <w:r w:rsidR="00CD06DD" w:rsidRPr="001D3AB7">
        <w:rPr>
          <w:rFonts w:ascii="Calibri" w:hAnsi="Calibri" w:cs="Calibri"/>
          <w:b/>
        </w:rPr>
        <w:t>.20</w:t>
      </w:r>
      <w:r w:rsidR="00701247">
        <w:rPr>
          <w:rFonts w:ascii="Calibri" w:hAnsi="Calibri" w:cs="Calibri"/>
          <w:b/>
        </w:rPr>
        <w:t>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701247">
        <w:rPr>
          <w:rFonts w:ascii="Calibri" w:hAnsi="Calibri" w:cs="Calibri"/>
          <w:b/>
        </w:rPr>
        <w:t>25.03.2021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701247">
        <w:rPr>
          <w:rFonts w:ascii="Calibri" w:hAnsi="Calibri" w:cs="Calibri"/>
        </w:rPr>
        <w:t>8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701247">
        <w:rPr>
          <w:rFonts w:ascii="Calibri" w:hAnsi="Calibri" w:cs="Calibri"/>
        </w:rPr>
        <w:t>A. Mickiewicza 5</w:t>
      </w:r>
      <w:bookmarkStart w:id="0" w:name="_GoBack"/>
      <w:bookmarkEnd w:id="0"/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F01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747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B38A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36"/>
  </w:num>
  <w:num w:numId="14">
    <w:abstractNumId w:val="23"/>
  </w:num>
  <w:num w:numId="15">
    <w:abstractNumId w:val="29"/>
  </w:num>
  <w:num w:numId="16">
    <w:abstractNumId w:val="22"/>
  </w:num>
  <w:num w:numId="17">
    <w:abstractNumId w:val="27"/>
  </w:num>
  <w:num w:numId="18">
    <w:abstractNumId w:val="34"/>
  </w:num>
  <w:num w:numId="19">
    <w:abstractNumId w:val="17"/>
  </w:num>
  <w:num w:numId="20">
    <w:abstractNumId w:val="31"/>
  </w:num>
  <w:num w:numId="21">
    <w:abstractNumId w:val="24"/>
  </w:num>
  <w:num w:numId="22">
    <w:abstractNumId w:val="21"/>
  </w:num>
  <w:num w:numId="23">
    <w:abstractNumId w:val="15"/>
  </w:num>
  <w:num w:numId="24">
    <w:abstractNumId w:val="30"/>
  </w:num>
  <w:num w:numId="25">
    <w:abstractNumId w:val="14"/>
  </w:num>
  <w:num w:numId="26">
    <w:abstractNumId w:val="26"/>
  </w:num>
  <w:num w:numId="27">
    <w:abstractNumId w:val="33"/>
  </w:num>
  <w:num w:numId="28">
    <w:abstractNumId w:val="35"/>
  </w:num>
  <w:num w:numId="29">
    <w:abstractNumId w:val="12"/>
  </w:num>
  <w:num w:numId="30">
    <w:abstractNumId w:val="19"/>
  </w:num>
  <w:num w:numId="31">
    <w:abstractNumId w:val="10"/>
  </w:num>
  <w:num w:numId="32">
    <w:abstractNumId w:val="25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3"/>
  </w:num>
  <w:num w:numId="36">
    <w:abstractNumId w:val="11"/>
  </w:num>
  <w:num w:numId="37">
    <w:abstractNumId w:val="1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86871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01247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5523F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22E4"/>
    <w:rsid w:val="00F565FF"/>
    <w:rsid w:val="00F619B0"/>
    <w:rsid w:val="00F63D3F"/>
    <w:rsid w:val="00F650D2"/>
    <w:rsid w:val="00F66342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ECF22-6AEE-484B-9596-4A351A63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2020-10-22T09:16:00Z</cp:lastPrinted>
  <dcterms:created xsi:type="dcterms:W3CDTF">2021-03-02T13:20:00Z</dcterms:created>
  <dcterms:modified xsi:type="dcterms:W3CDTF">2021-03-02T13:20:00Z</dcterms:modified>
</cp:coreProperties>
</file>